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A3C24">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A3C24">
            <w:pPr>
              <w:pStyle w:val="ConsPlusNormal"/>
              <w:outlineLvl w:val="0"/>
            </w:pPr>
            <w:r>
              <w:t>8 </w:t>
            </w:r>
            <w:r>
              <w:t>июля 2013 года</w:t>
            </w:r>
          </w:p>
        </w:tc>
        <w:tc>
          <w:tcPr>
            <w:tcW w:w="5103" w:type="dxa"/>
          </w:tcPr>
          <w:p w:rsidR="00000000" w:rsidRDefault="00AA3C24">
            <w:pPr>
              <w:pStyle w:val="ConsPlusNormal"/>
              <w:jc w:val="right"/>
              <w:outlineLvl w:val="0"/>
            </w:pPr>
            <w:r>
              <w:t>N 613</w:t>
            </w:r>
          </w:p>
        </w:tc>
      </w:tr>
    </w:tbl>
    <w:p w:rsidR="00000000" w:rsidRDefault="00AA3C24">
      <w:pPr>
        <w:pStyle w:val="ConsPlusNormal"/>
        <w:pBdr>
          <w:top w:val="single" w:sz="6" w:space="0" w:color="auto"/>
        </w:pBdr>
        <w:spacing w:before="100" w:after="100"/>
        <w:jc w:val="both"/>
        <w:rPr>
          <w:sz w:val="2"/>
          <w:szCs w:val="2"/>
        </w:rPr>
      </w:pPr>
    </w:p>
    <w:p w:rsidR="00000000" w:rsidRDefault="00AA3C24">
      <w:pPr>
        <w:pStyle w:val="ConsPlusNormal"/>
        <w:jc w:val="both"/>
      </w:pPr>
    </w:p>
    <w:p w:rsidR="00000000" w:rsidRDefault="00AA3C24">
      <w:pPr>
        <w:pStyle w:val="ConsPlusTitle"/>
        <w:jc w:val="center"/>
      </w:pPr>
      <w:r>
        <w:t>УКАЗ</w:t>
      </w:r>
    </w:p>
    <w:p w:rsidR="00000000" w:rsidRDefault="00AA3C24">
      <w:pPr>
        <w:pStyle w:val="ConsPlusTitle"/>
        <w:jc w:val="center"/>
      </w:pPr>
    </w:p>
    <w:p w:rsidR="00000000" w:rsidRDefault="00AA3C24">
      <w:pPr>
        <w:pStyle w:val="ConsPlusTitle"/>
        <w:jc w:val="center"/>
      </w:pPr>
      <w:r>
        <w:t>ПРЕЗИДЕНТА РОССИЙСКОЙ ФЕДЕРАЦИИ</w:t>
      </w:r>
    </w:p>
    <w:p w:rsidR="00000000" w:rsidRDefault="00AA3C24">
      <w:pPr>
        <w:pStyle w:val="ConsPlusTitle"/>
        <w:jc w:val="center"/>
      </w:pPr>
    </w:p>
    <w:p w:rsidR="00000000" w:rsidRDefault="00AA3C24">
      <w:pPr>
        <w:pStyle w:val="ConsPlusTitle"/>
        <w:jc w:val="center"/>
      </w:pPr>
      <w:r>
        <w:t>ВОПРОСЫ ПРОТИВОДЕЙСТВИЯ КОРРУПЦИИ</w:t>
      </w:r>
    </w:p>
    <w:p w:rsidR="00000000" w:rsidRDefault="00AA3C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A3C24">
            <w:pPr>
              <w:pStyle w:val="ConsPlusNormal"/>
              <w:jc w:val="center"/>
              <w:rPr>
                <w:color w:val="392C69"/>
              </w:rPr>
            </w:pPr>
            <w:r>
              <w:rPr>
                <w:color w:val="392C69"/>
              </w:rPr>
              <w:t>Список изменяющих документов</w:t>
            </w:r>
          </w:p>
          <w:p w:rsidR="00000000" w:rsidRDefault="00AA3C24">
            <w:pPr>
              <w:pStyle w:val="ConsPlusNormal"/>
              <w:jc w:val="center"/>
              <w:rPr>
                <w:color w:val="392C69"/>
              </w:rPr>
            </w:pPr>
            <w:r>
              <w:rPr>
                <w:color w:val="392C69"/>
              </w:rPr>
              <w:t>(в ред. Указов Президента РФ от 03.12.2013 N 878,</w:t>
            </w:r>
          </w:p>
          <w:p w:rsidR="00000000" w:rsidRDefault="00AA3C24">
            <w:pPr>
              <w:pStyle w:val="ConsPlusNormal"/>
              <w:jc w:val="center"/>
              <w:rPr>
                <w:color w:val="392C69"/>
              </w:rPr>
            </w:pPr>
            <w:r>
              <w:rPr>
                <w:color w:val="392C69"/>
              </w:rPr>
              <w:t>от 23.06.2014 N 453, от 15.07.2015 N 364)</w:t>
            </w:r>
          </w:p>
        </w:tc>
      </w:tr>
    </w:tbl>
    <w:p w:rsidR="00000000" w:rsidRDefault="00AA3C24">
      <w:pPr>
        <w:pStyle w:val="ConsPlusNormal"/>
        <w:ind w:firstLine="540"/>
        <w:jc w:val="both"/>
      </w:pPr>
    </w:p>
    <w:p w:rsidR="00000000" w:rsidRDefault="00AA3C24">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00000" w:rsidRDefault="00AA3C24">
      <w:pPr>
        <w:pStyle w:val="ConsPlusNormal"/>
        <w:spacing w:before="240"/>
        <w:ind w:firstLine="540"/>
        <w:jc w:val="both"/>
      </w:pPr>
      <w:r>
        <w:t xml:space="preserve">1. Утвердить прилагаемый </w:t>
      </w:r>
      <w:hyperlink w:anchor="Par70" w:tooltip="ПОРЯДОК" w:history="1">
        <w:r>
          <w:rPr>
            <w:color w:val="0000FF"/>
          </w:rPr>
          <w:t>порядок</w:t>
        </w:r>
      </w:hyperlink>
      <w:r>
        <w:t xml:space="preserve"> размещения сведений о доходах, расходах, об имуществе и обязательствах имущес</w:t>
      </w:r>
      <w:r>
        <w:t>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w:t>
      </w:r>
      <w:r>
        <w:t>овой информации для опубликования.</w:t>
      </w:r>
    </w:p>
    <w:p w:rsidR="00000000" w:rsidRDefault="00AA3C24">
      <w:pPr>
        <w:pStyle w:val="ConsPlusNormal"/>
        <w:spacing w:before="240"/>
        <w:ind w:firstLine="540"/>
        <w:jc w:val="both"/>
      </w:pPr>
      <w: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w:t>
      </w:r>
      <w:r>
        <w:t xml:space="preserve">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w:t>
      </w:r>
      <w:r>
        <w:t>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w:t>
      </w:r>
      <w:r>
        <w:t xml:space="preserve"> пунктом 4.1 следующего содержания:</w:t>
      </w:r>
    </w:p>
    <w:p w:rsidR="00000000" w:rsidRDefault="00AA3C24">
      <w:pPr>
        <w:pStyle w:val="ConsPlusNormal"/>
        <w:spacing w:before="24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w:t>
      </w:r>
      <w:r>
        <w:t>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w:t>
      </w:r>
      <w:r>
        <w:t>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w:t>
      </w:r>
      <w:r>
        <w:t xml:space="preserve"> проинформировано о принятом решении в течение трех рабочих дней после его принятия.".</w:t>
      </w:r>
    </w:p>
    <w:p w:rsidR="00000000" w:rsidRDefault="00AA3C24">
      <w:pPr>
        <w:pStyle w:val="ConsPlusNormal"/>
        <w:spacing w:before="240"/>
        <w:ind w:firstLine="540"/>
        <w:jc w:val="both"/>
      </w:pPr>
      <w: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w:t>
      </w:r>
      <w:r>
        <w:t xml:space="preserve">Собрание законодательства Российской Федерации, 2013, N 14, ст. 1670; N 23, ст. 2892) следующие </w:t>
      </w:r>
      <w:r>
        <w:lastRenderedPageBreak/>
        <w:t>изменения:</w:t>
      </w:r>
    </w:p>
    <w:p w:rsidR="00000000" w:rsidRDefault="00AA3C24">
      <w:pPr>
        <w:pStyle w:val="ConsPlusNormal"/>
        <w:spacing w:before="240"/>
        <w:ind w:firstLine="540"/>
        <w:jc w:val="both"/>
      </w:pPr>
      <w:r>
        <w:t>а) в пункте 1:</w:t>
      </w:r>
    </w:p>
    <w:p w:rsidR="00000000" w:rsidRDefault="00AA3C24">
      <w:pPr>
        <w:pStyle w:val="ConsPlusNormal"/>
        <w:spacing w:before="240"/>
        <w:ind w:firstLine="540"/>
        <w:jc w:val="both"/>
      </w:pPr>
      <w:r>
        <w:t>в подпункте "а":</w:t>
      </w:r>
    </w:p>
    <w:p w:rsidR="00000000" w:rsidRDefault="00AA3C24">
      <w:pPr>
        <w:pStyle w:val="ConsPlusNormal"/>
        <w:spacing w:before="240"/>
        <w:ind w:firstLine="540"/>
        <w:jc w:val="both"/>
      </w:pPr>
      <w:r>
        <w:t>из абзаца пятого слова "включенных в перечни, установленные локальными нормативными актами государственных корпораций</w:t>
      </w:r>
      <w:r>
        <w:t xml:space="preserve"> (компаний) и иных организаций," исключить;</w:t>
      </w:r>
    </w:p>
    <w:p w:rsidR="00000000" w:rsidRDefault="00AA3C24">
      <w:pPr>
        <w:pStyle w:val="ConsPlusNormal"/>
        <w:spacing w:before="240"/>
        <w:ind w:firstLine="540"/>
        <w:jc w:val="both"/>
      </w:pPr>
      <w: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000000" w:rsidRDefault="00AA3C24">
      <w:pPr>
        <w:pStyle w:val="ConsPlusNormal"/>
        <w:spacing w:before="240"/>
        <w:ind w:firstLine="540"/>
        <w:jc w:val="both"/>
      </w:pPr>
      <w:r>
        <w:t>в подпункте "б":</w:t>
      </w:r>
    </w:p>
    <w:p w:rsidR="00000000" w:rsidRDefault="00AA3C24">
      <w:pPr>
        <w:pStyle w:val="ConsPlusNormal"/>
        <w:spacing w:before="240"/>
        <w:ind w:firstLine="540"/>
        <w:jc w:val="both"/>
      </w:pPr>
      <w: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000000" w:rsidRDefault="00AA3C24">
      <w:pPr>
        <w:pStyle w:val="ConsPlusNormal"/>
        <w:spacing w:before="240"/>
        <w:ind w:firstLine="540"/>
        <w:jc w:val="both"/>
      </w:pPr>
      <w:r>
        <w:t>из абзаца третьего слова "включенных в перечни, установленные норм</w:t>
      </w:r>
      <w:r>
        <w:t>ативными правовыми актами этих федеральных государственных органов," исключить;</w:t>
      </w:r>
    </w:p>
    <w:p w:rsidR="00000000" w:rsidRDefault="00AA3C24">
      <w:pPr>
        <w:pStyle w:val="ConsPlusNormal"/>
        <w:spacing w:before="240"/>
        <w:ind w:firstLine="540"/>
        <w:jc w:val="both"/>
      </w:pPr>
      <w: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w:t>
      </w:r>
      <w:r>
        <w:t>сийской Федерации," исключить;</w:t>
      </w:r>
    </w:p>
    <w:p w:rsidR="00000000" w:rsidRDefault="00AA3C24">
      <w:pPr>
        <w:pStyle w:val="ConsPlusNormal"/>
        <w:spacing w:before="240"/>
        <w:ind w:firstLine="540"/>
        <w:jc w:val="both"/>
      </w:pPr>
      <w: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w:t>
      </w:r>
      <w:r>
        <w:t>авительства Российской Федерации";</w:t>
      </w:r>
    </w:p>
    <w:p w:rsidR="00000000" w:rsidRDefault="00AA3C24">
      <w:pPr>
        <w:pStyle w:val="ConsPlusNormal"/>
        <w:spacing w:before="240"/>
        <w:ind w:firstLine="540"/>
        <w:jc w:val="both"/>
      </w:pPr>
      <w:r>
        <w:t>в) в пункте 20:</w:t>
      </w:r>
    </w:p>
    <w:p w:rsidR="00000000" w:rsidRDefault="00AA3C24">
      <w:pPr>
        <w:pStyle w:val="ConsPlusNormal"/>
        <w:spacing w:before="240"/>
        <w:ind w:firstLine="540"/>
        <w:jc w:val="both"/>
      </w:pPr>
      <w:r>
        <w:t>из подпункта "а" слова "граждан и" исключить;</w:t>
      </w:r>
    </w:p>
    <w:p w:rsidR="00000000" w:rsidRDefault="00AA3C24">
      <w:pPr>
        <w:pStyle w:val="ConsPlusNormal"/>
        <w:spacing w:before="240"/>
        <w:ind w:firstLine="540"/>
        <w:jc w:val="both"/>
      </w:pPr>
      <w:r>
        <w:t>из абзацев второго - четвертого подпункта "б" слова "граждан и" исключить;</w:t>
      </w:r>
    </w:p>
    <w:p w:rsidR="00000000" w:rsidRDefault="00AA3C24">
      <w:pPr>
        <w:pStyle w:val="ConsPlusNormal"/>
        <w:spacing w:before="240"/>
        <w:ind w:firstLine="540"/>
        <w:jc w:val="both"/>
      </w:pPr>
      <w:r>
        <w:t>г) пункт 3 приложения признать утратившим силу.</w:t>
      </w:r>
    </w:p>
    <w:p w:rsidR="00000000" w:rsidRDefault="00AA3C24">
      <w:pPr>
        <w:pStyle w:val="ConsPlusNormal"/>
        <w:spacing w:before="240"/>
        <w:ind w:firstLine="540"/>
        <w:jc w:val="both"/>
      </w:pPr>
      <w:r>
        <w:t>4. Внести в Указ Президента Российск</w:t>
      </w:r>
      <w:r>
        <w:t>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w:t>
      </w:r>
      <w:r>
        <w:t>013, N 14, ст. 1671) следующие изменения:</w:t>
      </w:r>
    </w:p>
    <w:p w:rsidR="00000000" w:rsidRDefault="00AA3C24">
      <w:pPr>
        <w:pStyle w:val="ConsPlusNormal"/>
        <w:spacing w:before="240"/>
        <w:ind w:firstLine="540"/>
        <w:jc w:val="both"/>
      </w:pPr>
      <w:r>
        <w:t>а) в подпункте "а" пункта 1:</w:t>
      </w:r>
    </w:p>
    <w:p w:rsidR="00000000" w:rsidRDefault="00AA3C24">
      <w:pPr>
        <w:pStyle w:val="ConsPlusNormal"/>
        <w:spacing w:before="240"/>
        <w:ind w:firstLine="540"/>
        <w:jc w:val="both"/>
      </w:pPr>
      <w: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000000" w:rsidRDefault="00AA3C24">
      <w:pPr>
        <w:pStyle w:val="ConsPlusNormal"/>
        <w:spacing w:before="240"/>
        <w:ind w:firstLine="540"/>
        <w:jc w:val="both"/>
      </w:pPr>
      <w:r>
        <w:t>из абзаца девятого слова "включенн</w:t>
      </w:r>
      <w:r>
        <w:t xml:space="preserve">ые в перечни, установленные нормативными правовыми </w:t>
      </w:r>
      <w:r>
        <w:lastRenderedPageBreak/>
        <w:t>актами федерального государственного органа, в подведомственности которого находится соответствующая организация," исключить;</w:t>
      </w:r>
    </w:p>
    <w:p w:rsidR="00000000" w:rsidRDefault="00AA3C24">
      <w:pPr>
        <w:pStyle w:val="ConsPlusNormal"/>
        <w:spacing w:before="240"/>
        <w:ind w:firstLine="540"/>
        <w:jc w:val="both"/>
      </w:pPr>
      <w:r>
        <w:t>б) в подпункте "а" пункта 2:</w:t>
      </w:r>
    </w:p>
    <w:p w:rsidR="00000000" w:rsidRDefault="00AA3C24">
      <w:pPr>
        <w:pStyle w:val="ConsPlusNormal"/>
        <w:spacing w:before="240"/>
        <w:ind w:firstLine="540"/>
        <w:jc w:val="both"/>
      </w:pPr>
      <w:r>
        <w:t>из абзацев второго - пятого слова "включенные в пе</w:t>
      </w:r>
      <w:r>
        <w:t>речни, установленные нормативными правовыми актами Российской Федерации," исключить;</w:t>
      </w:r>
    </w:p>
    <w:p w:rsidR="00000000" w:rsidRDefault="00AA3C24">
      <w:pPr>
        <w:pStyle w:val="ConsPlusNormal"/>
        <w:spacing w:before="240"/>
        <w:ind w:firstLine="540"/>
        <w:jc w:val="both"/>
      </w:pPr>
      <w:r>
        <w:t>из абзаца шестого слова "включенные в перечни, установленные нормативными правовыми актами федеральных государственных органов," исключить;</w:t>
      </w:r>
    </w:p>
    <w:p w:rsidR="00000000" w:rsidRDefault="00AA3C24">
      <w:pPr>
        <w:pStyle w:val="ConsPlusNormal"/>
        <w:spacing w:before="240"/>
        <w:ind w:firstLine="540"/>
        <w:jc w:val="both"/>
      </w:pPr>
      <w:r>
        <w:t>в) дополнить пунктом 3.1 следую</w:t>
      </w:r>
      <w:r>
        <w:t>щего содержания:</w:t>
      </w:r>
    </w:p>
    <w:p w:rsidR="00000000" w:rsidRDefault="00AA3C24">
      <w:pPr>
        <w:pStyle w:val="ConsPlusNormal"/>
        <w:spacing w:before="240"/>
        <w:ind w:firstLine="540"/>
        <w:jc w:val="both"/>
      </w:pPr>
      <w: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w:t>
      </w:r>
      <w:r>
        <w:t>имуществе и обязательствах имущественного характера своих супруги (супруга) и несовершеннолетних детей.".</w:t>
      </w:r>
    </w:p>
    <w:p w:rsidR="00000000" w:rsidRDefault="00AA3C24">
      <w:pPr>
        <w:pStyle w:val="ConsPlusNormal"/>
        <w:spacing w:before="240"/>
        <w:ind w:firstLine="540"/>
        <w:jc w:val="both"/>
      </w:pPr>
      <w:r>
        <w:t>5. Признать утратившими силу:</w:t>
      </w:r>
    </w:p>
    <w:p w:rsidR="00000000" w:rsidRDefault="00AA3C24">
      <w:pPr>
        <w:pStyle w:val="ConsPlusNormal"/>
        <w:spacing w:before="240"/>
        <w:ind w:firstLine="540"/>
        <w:jc w:val="both"/>
      </w:pPr>
      <w:r>
        <w:t>Указ Президента Российской Федерации от 18 мая 2009 г. N 561 "Об утверждении порядка размещения сведений о доходах, об и</w:t>
      </w:r>
      <w:r>
        <w:t>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w:t>
      </w:r>
      <w:r>
        <w:t>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00000" w:rsidRDefault="00AA3C24">
      <w:pPr>
        <w:pStyle w:val="ConsPlusNormal"/>
        <w:spacing w:before="240"/>
        <w:ind w:firstLine="540"/>
        <w:jc w:val="both"/>
      </w:pPr>
      <w:r>
        <w:t>пункт 20 приложения N 1 к Указу Президента Российской Федера</w:t>
      </w:r>
      <w:r>
        <w:t>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00000" w:rsidRDefault="00AA3C24">
      <w:pPr>
        <w:pStyle w:val="ConsPlusNormal"/>
        <w:spacing w:before="240"/>
        <w:ind w:firstLine="540"/>
        <w:jc w:val="both"/>
      </w:pPr>
      <w:r>
        <w:t>6. Министерству труда и социальной защиты Российской Федерации:</w:t>
      </w:r>
    </w:p>
    <w:p w:rsidR="00000000" w:rsidRDefault="00AA3C24">
      <w:pPr>
        <w:pStyle w:val="ConsPlusNormal"/>
        <w:spacing w:before="240"/>
        <w:ind w:firstLine="540"/>
        <w:jc w:val="both"/>
      </w:pPr>
      <w:bookmarkStart w:id="1" w:name="Par44"/>
      <w:bookmarkEnd w:id="1"/>
      <w: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w:t>
      </w:r>
      <w:r>
        <w:t>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w:t>
      </w:r>
      <w:r>
        <w:t xml:space="preserve">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w:t>
      </w:r>
    </w:p>
    <w:p w:rsidR="00000000" w:rsidRDefault="00AA3C24">
      <w:pPr>
        <w:pStyle w:val="ConsPlusNormal"/>
        <w:spacing w:before="240"/>
        <w:ind w:firstLine="540"/>
        <w:jc w:val="both"/>
      </w:pPr>
      <w:r>
        <w:t>б) осуществлять мониторинг выполнения орган</w:t>
      </w:r>
      <w:r>
        <w:t xml:space="preserve">ами и организациями требований, названных в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подпункте "а"</w:t>
        </w:r>
      </w:hyperlink>
      <w:r>
        <w:t xml:space="preserve"> настоящего пункта.</w:t>
      </w:r>
    </w:p>
    <w:p w:rsidR="00000000" w:rsidRDefault="00AA3C24">
      <w:pPr>
        <w:pStyle w:val="ConsPlusNormal"/>
        <w:spacing w:before="240"/>
        <w:ind w:firstLine="540"/>
        <w:jc w:val="both"/>
      </w:pPr>
      <w:r>
        <w:lastRenderedPageBreak/>
        <w:t>7. Руководителям органов и организаций:</w:t>
      </w:r>
    </w:p>
    <w:p w:rsidR="00000000" w:rsidRDefault="00AA3C24">
      <w:pPr>
        <w:pStyle w:val="ConsPlusNormal"/>
        <w:spacing w:before="240"/>
        <w:ind w:firstLine="540"/>
        <w:jc w:val="both"/>
      </w:pPr>
      <w:r>
        <w:t xml:space="preserve">а) в 4-месячный срок в соответствии с требованиями, предусмотренными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подпунктом "а" пу</w:t>
        </w:r>
        <w:r>
          <w:rPr>
            <w:color w:val="0000FF"/>
          </w:rPr>
          <w:t>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 на официальных сайтах органов и орган</w:t>
      </w:r>
      <w:r>
        <w:t>изаций;</w:t>
      </w:r>
    </w:p>
    <w:p w:rsidR="00000000" w:rsidRDefault="00AA3C24">
      <w:pPr>
        <w:pStyle w:val="ConsPlusNormal"/>
        <w:spacing w:before="240"/>
        <w:ind w:firstLine="540"/>
        <w:jc w:val="both"/>
      </w:pPr>
      <w:r>
        <w:t>б) обеспечить в соответствии с предусмотренными требованиями размещение указанных сведений;</w:t>
      </w:r>
    </w:p>
    <w:p w:rsidR="00000000" w:rsidRDefault="00AA3C24">
      <w:pPr>
        <w:pStyle w:val="ConsPlusNormal"/>
        <w:spacing w:before="240"/>
        <w:ind w:firstLine="540"/>
        <w:jc w:val="both"/>
      </w:pPr>
      <w:r>
        <w:t>в) принять иные меры по реализации настоящего Указа.</w:t>
      </w:r>
    </w:p>
    <w:p w:rsidR="00000000" w:rsidRDefault="00AA3C24">
      <w:pPr>
        <w:pStyle w:val="ConsPlusNormal"/>
        <w:spacing w:before="240"/>
        <w:ind w:firstLine="540"/>
        <w:jc w:val="both"/>
      </w:pPr>
      <w:r>
        <w:t>8. Рекомендовать органам государственной власти субъектов Российской Федерации и органам местного самоу</w:t>
      </w:r>
      <w:r>
        <w:t>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w:t>
      </w:r>
      <w:r>
        <w:t>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w:t>
      </w:r>
      <w:r>
        <w:t>правления и предоставления этих сведений общероссийским средствам массовой информации для опубликования.</w:t>
      </w:r>
    </w:p>
    <w:p w:rsidR="00000000" w:rsidRDefault="00AA3C24">
      <w:pPr>
        <w:pStyle w:val="ConsPlusNormal"/>
        <w:spacing w:before="240"/>
        <w:ind w:firstLine="540"/>
        <w:jc w:val="both"/>
      </w:pPr>
      <w:r>
        <w:t>9. Государственно-правовому управлению Президента Российской Федерации в 3-м</w:t>
      </w:r>
      <w:r>
        <w:t>есячный срок представить предложения по приведению актов Президента Российской Федерации в соответствие с настоящим Указом.</w:t>
      </w:r>
    </w:p>
    <w:p w:rsidR="00000000" w:rsidRDefault="00AA3C24">
      <w:pPr>
        <w:pStyle w:val="ConsPlusNormal"/>
        <w:spacing w:before="240"/>
        <w:ind w:firstLine="540"/>
        <w:jc w:val="both"/>
      </w:pPr>
      <w:r>
        <w:t>10. Настоящий Указ вступает в силу со дня его официального опубликования.</w:t>
      </w:r>
    </w:p>
    <w:p w:rsidR="00000000" w:rsidRDefault="00AA3C24">
      <w:pPr>
        <w:pStyle w:val="ConsPlusNormal"/>
        <w:ind w:firstLine="540"/>
        <w:jc w:val="both"/>
      </w:pPr>
    </w:p>
    <w:p w:rsidR="00000000" w:rsidRDefault="00AA3C24">
      <w:pPr>
        <w:pStyle w:val="ConsPlusNormal"/>
        <w:jc w:val="right"/>
      </w:pPr>
      <w:r>
        <w:t>Президент</w:t>
      </w:r>
    </w:p>
    <w:p w:rsidR="00000000" w:rsidRDefault="00AA3C24">
      <w:pPr>
        <w:pStyle w:val="ConsPlusNormal"/>
        <w:jc w:val="right"/>
      </w:pPr>
      <w:r>
        <w:t>Российской Федерации</w:t>
      </w:r>
    </w:p>
    <w:p w:rsidR="00000000" w:rsidRDefault="00AA3C24">
      <w:pPr>
        <w:pStyle w:val="ConsPlusNormal"/>
        <w:jc w:val="right"/>
      </w:pPr>
      <w:r>
        <w:t>В.ПУТИН</w:t>
      </w:r>
    </w:p>
    <w:p w:rsidR="00000000" w:rsidRDefault="00AA3C24">
      <w:pPr>
        <w:pStyle w:val="ConsPlusNormal"/>
      </w:pPr>
      <w:r>
        <w:t>Москва, Кремль</w:t>
      </w:r>
    </w:p>
    <w:p w:rsidR="00000000" w:rsidRDefault="00AA3C24">
      <w:pPr>
        <w:pStyle w:val="ConsPlusNormal"/>
        <w:spacing w:before="240"/>
      </w:pPr>
      <w:r>
        <w:t>8 и</w:t>
      </w:r>
      <w:r>
        <w:t>юля 2013 года</w:t>
      </w:r>
    </w:p>
    <w:p w:rsidR="00000000" w:rsidRDefault="00AA3C24">
      <w:pPr>
        <w:pStyle w:val="ConsPlusNormal"/>
        <w:spacing w:before="240"/>
      </w:pPr>
      <w:r>
        <w:t>N 613</w:t>
      </w:r>
    </w:p>
    <w:p w:rsidR="00000000" w:rsidRDefault="00AA3C24">
      <w:pPr>
        <w:pStyle w:val="ConsPlusNormal"/>
      </w:pPr>
    </w:p>
    <w:p w:rsidR="00000000" w:rsidRDefault="00AA3C24">
      <w:pPr>
        <w:pStyle w:val="ConsPlusNormal"/>
      </w:pPr>
    </w:p>
    <w:p w:rsidR="00000000" w:rsidRDefault="00AA3C24">
      <w:pPr>
        <w:pStyle w:val="ConsPlusNormal"/>
        <w:ind w:firstLine="540"/>
        <w:jc w:val="both"/>
      </w:pPr>
    </w:p>
    <w:p w:rsidR="00000000" w:rsidRDefault="00AA3C24">
      <w:pPr>
        <w:pStyle w:val="ConsPlusNormal"/>
        <w:ind w:firstLine="540"/>
        <w:jc w:val="both"/>
      </w:pPr>
    </w:p>
    <w:p w:rsidR="00000000" w:rsidRDefault="00AA3C24">
      <w:pPr>
        <w:pStyle w:val="ConsPlusNormal"/>
        <w:ind w:firstLine="540"/>
        <w:jc w:val="both"/>
      </w:pPr>
    </w:p>
    <w:p w:rsidR="00000000" w:rsidRDefault="00AA3C24">
      <w:pPr>
        <w:pStyle w:val="ConsPlusNormal"/>
        <w:jc w:val="right"/>
        <w:outlineLvl w:val="0"/>
      </w:pPr>
      <w:r>
        <w:t>Утвержден</w:t>
      </w:r>
    </w:p>
    <w:p w:rsidR="00000000" w:rsidRDefault="00AA3C24">
      <w:pPr>
        <w:pStyle w:val="ConsPlusNormal"/>
        <w:jc w:val="right"/>
      </w:pPr>
      <w:r>
        <w:t>Указом Президента</w:t>
      </w:r>
    </w:p>
    <w:p w:rsidR="00000000" w:rsidRDefault="00AA3C24">
      <w:pPr>
        <w:pStyle w:val="ConsPlusNormal"/>
        <w:jc w:val="right"/>
      </w:pPr>
      <w:r>
        <w:t>Российской Федерации</w:t>
      </w:r>
    </w:p>
    <w:p w:rsidR="00000000" w:rsidRDefault="00AA3C24">
      <w:pPr>
        <w:pStyle w:val="ConsPlusNormal"/>
        <w:jc w:val="right"/>
      </w:pPr>
      <w:r>
        <w:t>от 8 июля 2013 г. N 613</w:t>
      </w:r>
    </w:p>
    <w:p w:rsidR="00000000" w:rsidRDefault="00AA3C24">
      <w:pPr>
        <w:pStyle w:val="ConsPlusNormal"/>
        <w:ind w:firstLine="540"/>
        <w:jc w:val="both"/>
      </w:pPr>
    </w:p>
    <w:p w:rsidR="00000000" w:rsidRDefault="00AA3C24">
      <w:pPr>
        <w:pStyle w:val="ConsPlusTitle"/>
        <w:jc w:val="center"/>
      </w:pPr>
      <w:bookmarkStart w:id="2" w:name="Par70"/>
      <w:bookmarkEnd w:id="2"/>
      <w:r>
        <w:t>ПОРЯДОК</w:t>
      </w:r>
    </w:p>
    <w:p w:rsidR="00000000" w:rsidRDefault="00AA3C24">
      <w:pPr>
        <w:pStyle w:val="ConsPlusTitle"/>
        <w:jc w:val="center"/>
      </w:pPr>
      <w:r>
        <w:lastRenderedPageBreak/>
        <w:t>РАЗМЕЩЕНИЯ СВЕДЕНИЙ О ДОХОДАХ, РАСХОДАХ,</w:t>
      </w:r>
    </w:p>
    <w:p w:rsidR="00000000" w:rsidRDefault="00AA3C24">
      <w:pPr>
        <w:pStyle w:val="ConsPlusTitle"/>
        <w:jc w:val="center"/>
      </w:pPr>
      <w:r>
        <w:t>ОБ ИМУЩЕСТВЕ И ОБЯЗАТЕЛЬСТВАХ ИМУЩЕСТВЕННОГО ХАРАКТЕРА</w:t>
      </w:r>
    </w:p>
    <w:p w:rsidR="00000000" w:rsidRDefault="00AA3C24">
      <w:pPr>
        <w:pStyle w:val="ConsPlusTitle"/>
        <w:jc w:val="center"/>
      </w:pPr>
      <w:r>
        <w:t>ОТДЕЛЬНЫХ КАТЕГОРИЙ ЛИЦ И ЧЛЕНОВ ИХ СЕМЕЙ Н</w:t>
      </w:r>
      <w:r>
        <w:t>А ОФИЦИАЛЬНЫХ</w:t>
      </w:r>
    </w:p>
    <w:p w:rsidR="00000000" w:rsidRDefault="00AA3C24">
      <w:pPr>
        <w:pStyle w:val="ConsPlusTitle"/>
        <w:jc w:val="center"/>
      </w:pPr>
      <w:r>
        <w:t>САЙТАХ ФЕДЕРАЛЬНЫХ ГОСУДАРСТВЕННЫХ ОРГАНОВ, ОРГАНОВ</w:t>
      </w:r>
    </w:p>
    <w:p w:rsidR="00000000" w:rsidRDefault="00AA3C24">
      <w:pPr>
        <w:pStyle w:val="ConsPlusTitle"/>
        <w:jc w:val="center"/>
      </w:pPr>
      <w:r>
        <w:t>ГОСУДАРСТВЕННОЙ ВЛАСТИ СУБЪЕКТОВ РОССИЙСКОЙ ФЕДЕРАЦИИ</w:t>
      </w:r>
    </w:p>
    <w:p w:rsidR="00000000" w:rsidRDefault="00AA3C24">
      <w:pPr>
        <w:pStyle w:val="ConsPlusTitle"/>
        <w:jc w:val="center"/>
      </w:pPr>
      <w:r>
        <w:t>И ОРГАНИЗАЦИЙ И ПРЕДОСТАВЛЕНИЯ ЭТИХ СВЕДЕНИЙ ОБЩЕРОССИЙСКИМ</w:t>
      </w:r>
    </w:p>
    <w:p w:rsidR="00000000" w:rsidRDefault="00AA3C24">
      <w:pPr>
        <w:pStyle w:val="ConsPlusTitle"/>
        <w:jc w:val="center"/>
      </w:pPr>
      <w:r>
        <w:t>СРЕДСТВАМ МАССОВОЙ ИНФОРМАЦИИ ДЛЯ ОПУБЛИКОВАНИЯ</w:t>
      </w:r>
    </w:p>
    <w:p w:rsidR="00000000" w:rsidRDefault="00AA3C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A3C24">
            <w:pPr>
              <w:pStyle w:val="ConsPlusNormal"/>
              <w:jc w:val="center"/>
              <w:rPr>
                <w:color w:val="392C69"/>
              </w:rPr>
            </w:pPr>
            <w:r>
              <w:rPr>
                <w:color w:val="392C69"/>
              </w:rPr>
              <w:t>Список изменяющих документов</w:t>
            </w:r>
          </w:p>
          <w:p w:rsidR="00000000" w:rsidRDefault="00AA3C24">
            <w:pPr>
              <w:pStyle w:val="ConsPlusNormal"/>
              <w:jc w:val="center"/>
              <w:rPr>
                <w:color w:val="392C69"/>
              </w:rPr>
            </w:pPr>
            <w:r>
              <w:rPr>
                <w:color w:val="392C69"/>
              </w:rPr>
              <w:t>(в ред. Указов Президента РФ от 03.12.2013 N 878,</w:t>
            </w:r>
          </w:p>
          <w:p w:rsidR="00000000" w:rsidRDefault="00AA3C24">
            <w:pPr>
              <w:pStyle w:val="ConsPlusNormal"/>
              <w:jc w:val="center"/>
              <w:rPr>
                <w:color w:val="392C69"/>
              </w:rPr>
            </w:pPr>
            <w:r>
              <w:rPr>
                <w:color w:val="392C69"/>
              </w:rPr>
              <w:t>от 23.06.2014 N 453, от 15.07.2015 N 364)</w:t>
            </w:r>
          </w:p>
        </w:tc>
      </w:tr>
    </w:tbl>
    <w:p w:rsidR="00000000" w:rsidRDefault="00AA3C24">
      <w:pPr>
        <w:pStyle w:val="ConsPlusNormal"/>
        <w:jc w:val="center"/>
      </w:pPr>
    </w:p>
    <w:p w:rsidR="00000000" w:rsidRDefault="00AA3C24">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w:t>
      </w:r>
      <w:r>
        <w:t>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w:t>
      </w:r>
      <w:r>
        <w:t>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w:t>
      </w:r>
      <w:r>
        <w:t>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w:t>
      </w:r>
      <w:r>
        <w:t>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w:t>
      </w:r>
      <w:r>
        <w:t>ий и (или) их предоставления общероссийским средствам массовой информации для опубликования.</w:t>
      </w:r>
    </w:p>
    <w:p w:rsidR="00000000" w:rsidRDefault="00AA3C24">
      <w:pPr>
        <w:pStyle w:val="ConsPlusNormal"/>
        <w:jc w:val="both"/>
      </w:pPr>
      <w:r>
        <w:t>(в ред. Указа Президента РФ от 03.12.2013 N 878)</w:t>
      </w:r>
    </w:p>
    <w:p w:rsidR="00000000" w:rsidRDefault="00AA3C24">
      <w:pPr>
        <w:pStyle w:val="ConsPlusNormal"/>
        <w:spacing w:before="240"/>
        <w:ind w:firstLine="540"/>
        <w:jc w:val="both"/>
      </w:pPr>
      <w:bookmarkStart w:id="3" w:name="Par84"/>
      <w:bookmarkEnd w:id="3"/>
      <w:r>
        <w:t xml:space="preserve">2. На официальных сайтах размещаются и общероссийским средствам массовой информации предоставляются для </w:t>
      </w:r>
      <w:r>
        <w:t xml:space="preserve">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w:t>
      </w:r>
      <w:r>
        <w:t>имуществе и обязательствах имущественного характера их супруг (супругов) и несовершеннолетних детей:</w:t>
      </w:r>
    </w:p>
    <w:p w:rsidR="00000000" w:rsidRDefault="00AA3C24">
      <w:pPr>
        <w:pStyle w:val="ConsPlusNormal"/>
        <w:spacing w:before="24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w:t>
      </w:r>
      <w:r>
        <w:t>и находящихся в их пользовании, с указанием вида, площади и страны расположения каждого из таких объектов;</w:t>
      </w:r>
    </w:p>
    <w:p w:rsidR="00000000" w:rsidRDefault="00AA3C24">
      <w:pPr>
        <w:pStyle w:val="ConsPlusNormal"/>
        <w:spacing w:before="24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w:t>
      </w:r>
      <w:r>
        <w:t>ршеннолетним детям;</w:t>
      </w:r>
    </w:p>
    <w:p w:rsidR="00000000" w:rsidRDefault="00AA3C24">
      <w:pPr>
        <w:pStyle w:val="ConsPlusNormal"/>
        <w:spacing w:before="240"/>
        <w:ind w:firstLine="540"/>
        <w:jc w:val="both"/>
      </w:pPr>
      <w:r>
        <w:t>в) декларированный годовой доход служащего (работника), его супруги (супруга) и несовершеннолетних детей;</w:t>
      </w:r>
    </w:p>
    <w:p w:rsidR="00000000" w:rsidRDefault="00AA3C24">
      <w:pPr>
        <w:pStyle w:val="ConsPlusNormal"/>
        <w:spacing w:before="240"/>
        <w:ind w:firstLine="540"/>
        <w:jc w:val="both"/>
      </w:pPr>
      <w:r>
        <w:t xml:space="preserve">г) сведения об источниках получения средств, за счет которых совершены сделки по </w:t>
      </w:r>
      <w:r>
        <w:lastRenderedPageBreak/>
        <w:t>приобретению земельного участка, иного объекта не</w:t>
      </w:r>
      <w:r>
        <w:t>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w:t>
      </w:r>
      <w:r>
        <w:t>ующих отчетному периоду.</w:t>
      </w:r>
    </w:p>
    <w:p w:rsidR="00000000" w:rsidRDefault="00AA3C24">
      <w:pPr>
        <w:pStyle w:val="ConsPlusNormal"/>
        <w:jc w:val="both"/>
      </w:pPr>
      <w:r>
        <w:t>(пп. "г" в ред. Указа Президента РФ от 15.07.2015 N 364)</w:t>
      </w:r>
    </w:p>
    <w:p w:rsidR="00000000" w:rsidRDefault="00AA3C24">
      <w:pPr>
        <w:pStyle w:val="ConsPlusNormal"/>
        <w:spacing w:before="24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00000" w:rsidRDefault="00AA3C24">
      <w:pPr>
        <w:pStyle w:val="ConsPlusNormal"/>
        <w:spacing w:before="240"/>
        <w:ind w:firstLine="540"/>
        <w:jc w:val="both"/>
      </w:pPr>
      <w:r>
        <w:t>а) иные сведения (кроме ука</w:t>
      </w:r>
      <w:r>
        <w:t xml:space="preserve">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w:t>
      </w:r>
      <w:r>
        <w:t>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0000" w:rsidRDefault="00AA3C24">
      <w:pPr>
        <w:pStyle w:val="ConsPlusNormal"/>
        <w:spacing w:before="240"/>
        <w:ind w:firstLine="540"/>
        <w:jc w:val="both"/>
      </w:pPr>
      <w:r>
        <w:t xml:space="preserve">б) персональные данные супруги (супруга), </w:t>
      </w:r>
      <w:r>
        <w:t>детей и иных членов семьи служащего (работника);</w:t>
      </w:r>
    </w:p>
    <w:p w:rsidR="00000000" w:rsidRDefault="00AA3C24">
      <w:pPr>
        <w:pStyle w:val="ConsPlusNormal"/>
        <w:spacing w:before="24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0000" w:rsidRDefault="00AA3C24">
      <w:pPr>
        <w:pStyle w:val="ConsPlusNormal"/>
        <w:spacing w:before="240"/>
        <w:ind w:firstLine="540"/>
        <w:jc w:val="both"/>
      </w:pPr>
      <w:r>
        <w:t>г) данные, поз</w:t>
      </w:r>
      <w:r>
        <w:t>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0000" w:rsidRDefault="00AA3C24">
      <w:pPr>
        <w:pStyle w:val="ConsPlusNormal"/>
        <w:spacing w:before="240"/>
        <w:ind w:firstLine="540"/>
        <w:jc w:val="both"/>
      </w:pPr>
      <w:r>
        <w:t>д) информацию, отнесенную к государственной та</w:t>
      </w:r>
      <w:r>
        <w:t>йне или являющуюся конфиденциальной.</w:t>
      </w:r>
    </w:p>
    <w:p w:rsidR="00000000" w:rsidRDefault="00AA3C24">
      <w:pPr>
        <w:pStyle w:val="ConsPlusNormal"/>
        <w:spacing w:before="240"/>
        <w:ind w:firstLine="540"/>
        <w:jc w:val="both"/>
      </w:pPr>
      <w:r>
        <w:t xml:space="preserve">4. Сведения о доходах, расходах, об имуществе и обязательствах имущественного характера, указанные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w:t>
      </w:r>
      <w:r>
        <w:t>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w:t>
      </w:r>
      <w:r>
        <w:t>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00000" w:rsidRDefault="00AA3C24">
      <w:pPr>
        <w:pStyle w:val="ConsPlusNormal"/>
        <w:spacing w:before="240"/>
        <w:ind w:firstLine="540"/>
        <w:jc w:val="both"/>
      </w:pPr>
      <w:r>
        <w:t>5. Размещение на официальных сайтах сведений о доходах, расход</w:t>
      </w:r>
      <w:r>
        <w:t xml:space="preserve">ах, об имуществе и обязательствах имущественного характера,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w:t>
      </w:r>
    </w:p>
    <w:p w:rsidR="00000000" w:rsidRDefault="00AA3C24">
      <w:pPr>
        <w:pStyle w:val="ConsPlusNormal"/>
        <w:spacing w:before="24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w:t>
      </w:r>
      <w:r>
        <w:t>ии Президента Российской Федерации, обеспечивается Управлением Президента Российской Федерации по вопросам противодействия коррупции;</w:t>
      </w:r>
    </w:p>
    <w:p w:rsidR="00000000" w:rsidRDefault="00AA3C24">
      <w:pPr>
        <w:pStyle w:val="ConsPlusNormal"/>
        <w:jc w:val="both"/>
      </w:pPr>
      <w:r>
        <w:t>(в ред. Указа Президента РФ от 03.12.2013 N 878)</w:t>
      </w:r>
    </w:p>
    <w:p w:rsidR="00000000" w:rsidRDefault="00AA3C24">
      <w:pPr>
        <w:pStyle w:val="ConsPlusNormal"/>
        <w:spacing w:before="240"/>
        <w:ind w:firstLine="540"/>
        <w:jc w:val="both"/>
      </w:pPr>
      <w:r>
        <w:t>б) представленных Председателем Правительства Российской Федерации, замес</w:t>
      </w:r>
      <w:r>
        <w:t xml:space="preserve">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w:t>
      </w:r>
      <w:r>
        <w:lastRenderedPageBreak/>
        <w:t>Российской Федерации, обеспечивается подразделением Аппарата Правительства Российск</w:t>
      </w:r>
      <w:r>
        <w:t>ой Федерации, определяемым Правительством Российской Федерации;</w:t>
      </w:r>
    </w:p>
    <w:p w:rsidR="00000000" w:rsidRDefault="00AA3C24">
      <w:pPr>
        <w:pStyle w:val="ConsPlusNormal"/>
        <w:spacing w:before="24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w:t>
      </w:r>
      <w:r>
        <w:t>анами государственной власти субъектов Российской Федерации;</w:t>
      </w:r>
    </w:p>
    <w:p w:rsidR="00000000" w:rsidRDefault="00AA3C24">
      <w:pPr>
        <w:pStyle w:val="ConsPlusNormal"/>
        <w:spacing w:before="24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w:t>
      </w:r>
      <w:r>
        <w:t>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00000" w:rsidRDefault="00AA3C24">
      <w:pPr>
        <w:pStyle w:val="ConsPlusNormal"/>
        <w:spacing w:before="240"/>
        <w:ind w:firstLine="540"/>
        <w:jc w:val="both"/>
      </w:pPr>
      <w:r>
        <w:t xml:space="preserve">д) представленных Председателем Центрального банка Российской Федерации, его заместителями, членами </w:t>
      </w:r>
      <w:r>
        <w:t>Совета директоров и служащими Центрального банка Российской Федерации, обеспечивается Центральным банком Российской Федерации;</w:t>
      </w:r>
    </w:p>
    <w:p w:rsidR="00000000" w:rsidRDefault="00AA3C24">
      <w:pPr>
        <w:pStyle w:val="ConsPlusNormal"/>
        <w:spacing w:before="24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w:t>
      </w:r>
      <w:r>
        <w:t>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00000" w:rsidRDefault="00AA3C24">
      <w:pPr>
        <w:pStyle w:val="ConsPlusNormal"/>
        <w:spacing w:before="240"/>
        <w:ind w:firstLine="540"/>
        <w:jc w:val="both"/>
      </w:pPr>
      <w:r>
        <w:t>5.1. Сведения о дох</w:t>
      </w:r>
      <w:r>
        <w:t>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w:t>
      </w:r>
      <w:r>
        <w:t>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w:t>
      </w:r>
      <w:r>
        <w:t>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w:t>
      </w:r>
      <w:r>
        <w:t xml:space="preserve">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w:t>
      </w:r>
      <w:r>
        <w:t xml:space="preserve">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w:t>
      </w:r>
      <w:r>
        <w:t>организации в информационно-телекоммуникационной сети "Интернет", где такие сведения размещены.</w:t>
      </w:r>
    </w:p>
    <w:p w:rsidR="00000000" w:rsidRDefault="00AA3C24">
      <w:pPr>
        <w:pStyle w:val="ConsPlusNormal"/>
        <w:jc w:val="both"/>
      </w:pPr>
      <w:r>
        <w:t>(п. 5.1 введен Указом Президента РФ от 23.06.2014 N 453; в ред. Указа Президента РФ от 15.07.2015 N 364)</w:t>
      </w:r>
    </w:p>
    <w:p w:rsidR="00000000" w:rsidRDefault="00AA3C24">
      <w:pPr>
        <w:pStyle w:val="ConsPlusNormal"/>
        <w:spacing w:before="240"/>
        <w:ind w:firstLine="540"/>
        <w:jc w:val="both"/>
      </w:pPr>
      <w:r>
        <w:t>6. Управление Президента Российской Федерации по вопрос</w:t>
      </w:r>
      <w:r>
        <w:t>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w:t>
      </w:r>
      <w:r>
        <w:t xml:space="preserve">оссийской Федерации,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государственные корпорации (компании), иные организации, созданные на основании федеральн</w:t>
      </w:r>
      <w:r>
        <w:t>ых законов:</w:t>
      </w:r>
    </w:p>
    <w:p w:rsidR="00000000" w:rsidRDefault="00AA3C24">
      <w:pPr>
        <w:pStyle w:val="ConsPlusNormal"/>
        <w:jc w:val="both"/>
      </w:pPr>
      <w:r>
        <w:t>(в ред. Указа Президента РФ от 03.12.2013 N 878)</w:t>
      </w:r>
    </w:p>
    <w:p w:rsidR="00000000" w:rsidRDefault="00AA3C24">
      <w:pPr>
        <w:pStyle w:val="ConsPlusNormal"/>
        <w:spacing w:before="24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00000" w:rsidRDefault="00AA3C24">
      <w:pPr>
        <w:pStyle w:val="ConsPlusNormal"/>
        <w:spacing w:before="240"/>
        <w:ind w:firstLine="540"/>
        <w:jc w:val="both"/>
      </w:pPr>
      <w:r>
        <w:t xml:space="preserve">б) в течение </w:t>
      </w:r>
      <w:r>
        <w:t xml:space="preserve">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00000" w:rsidRDefault="00AA3C24">
      <w:pPr>
        <w:pStyle w:val="ConsPlusNormal"/>
        <w:spacing w:before="240"/>
        <w:ind w:firstLine="540"/>
        <w:jc w:val="both"/>
      </w:pPr>
      <w:r>
        <w:t>7. Федеральные государственн</w:t>
      </w:r>
      <w:r>
        <w:t>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w:t>
      </w:r>
      <w:r>
        <w:t xml:space="preserve">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w:t>
      </w:r>
      <w:r>
        <w:t>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w:t>
      </w:r>
      <w:r>
        <w:t>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w:t>
      </w:r>
      <w:r>
        <w:t>дарственной тайне или являющихся конфиденциальными.</w:t>
      </w:r>
    </w:p>
    <w:p w:rsidR="00000000" w:rsidRDefault="00AA3C24">
      <w:pPr>
        <w:pStyle w:val="ConsPlusNormal"/>
        <w:jc w:val="both"/>
      </w:pPr>
      <w:r>
        <w:t>(в ред. Указа Президента РФ от 03.12.2013 N 878)</w:t>
      </w:r>
    </w:p>
    <w:p w:rsidR="00000000" w:rsidRDefault="00AA3C24">
      <w:pPr>
        <w:pStyle w:val="ConsPlusNormal"/>
        <w:ind w:firstLine="540"/>
        <w:jc w:val="both"/>
      </w:pPr>
    </w:p>
    <w:p w:rsidR="00000000" w:rsidRDefault="00AA3C24">
      <w:pPr>
        <w:pStyle w:val="ConsPlusNormal"/>
        <w:ind w:firstLine="540"/>
        <w:jc w:val="both"/>
      </w:pPr>
    </w:p>
    <w:p w:rsidR="00AA3C24" w:rsidRDefault="00AA3C24">
      <w:pPr>
        <w:pStyle w:val="ConsPlusNormal"/>
        <w:pBdr>
          <w:top w:val="single" w:sz="6" w:space="0" w:color="auto"/>
        </w:pBdr>
        <w:spacing w:before="100" w:after="100"/>
        <w:jc w:val="both"/>
        <w:rPr>
          <w:sz w:val="2"/>
          <w:szCs w:val="2"/>
        </w:rPr>
      </w:pPr>
    </w:p>
    <w:sectPr w:rsidR="00AA3C2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24" w:rsidRDefault="00AA3C24">
      <w:pPr>
        <w:spacing w:after="0" w:line="240" w:lineRule="auto"/>
      </w:pPr>
      <w:r>
        <w:separator/>
      </w:r>
    </w:p>
  </w:endnote>
  <w:endnote w:type="continuationSeparator" w:id="0">
    <w:p w:rsidR="00AA3C24" w:rsidRDefault="00AA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3C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A3C2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A3C2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A3C2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0712D">
            <w:rPr>
              <w:sz w:val="20"/>
              <w:szCs w:val="20"/>
            </w:rPr>
            <w:fldChar w:fldCharType="separate"/>
          </w:r>
          <w:r w:rsidR="0090712D">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0712D">
            <w:rPr>
              <w:sz w:val="20"/>
              <w:szCs w:val="20"/>
            </w:rPr>
            <w:fldChar w:fldCharType="separate"/>
          </w:r>
          <w:r w:rsidR="0090712D">
            <w:rPr>
              <w:noProof/>
              <w:sz w:val="20"/>
              <w:szCs w:val="20"/>
            </w:rPr>
            <w:t>8</w:t>
          </w:r>
          <w:r>
            <w:rPr>
              <w:sz w:val="20"/>
              <w:szCs w:val="20"/>
            </w:rPr>
            <w:fldChar w:fldCharType="end"/>
          </w:r>
        </w:p>
      </w:tc>
    </w:tr>
  </w:tbl>
  <w:p w:rsidR="00000000" w:rsidRDefault="00AA3C2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24" w:rsidRDefault="00AA3C24">
      <w:pPr>
        <w:spacing w:after="0" w:line="240" w:lineRule="auto"/>
      </w:pPr>
      <w:r>
        <w:separator/>
      </w:r>
    </w:p>
  </w:footnote>
  <w:footnote w:type="continuationSeparator" w:id="0">
    <w:p w:rsidR="00AA3C24" w:rsidRDefault="00AA3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A3C24">
          <w:pPr>
            <w:pStyle w:val="ConsPlusNormal"/>
            <w:rPr>
              <w:sz w:val="16"/>
              <w:szCs w:val="16"/>
            </w:rPr>
          </w:pPr>
          <w:r>
            <w:rPr>
              <w:sz w:val="16"/>
              <w:szCs w:val="16"/>
            </w:rPr>
            <w:t>Указ Президента РФ от 08.07.2013 N 613</w:t>
          </w:r>
          <w:r>
            <w:rPr>
              <w:sz w:val="16"/>
              <w:szCs w:val="16"/>
            </w:rPr>
            <w:br/>
            <w:t>(ред. от 15.07.2015)</w:t>
          </w:r>
          <w:r>
            <w:rPr>
              <w:sz w:val="16"/>
              <w:szCs w:val="16"/>
            </w:rPr>
            <w:br/>
            <w:t>"Вопросы противодействия коррупции"</w:t>
          </w:r>
          <w:r>
            <w:rPr>
              <w:sz w:val="16"/>
              <w:szCs w:val="16"/>
            </w:rPr>
            <w:br/>
            <w:t>(вместе с "Порядком разм...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A3C24">
          <w:pPr>
            <w:pStyle w:val="ConsPlusNormal"/>
            <w:jc w:val="center"/>
          </w:pPr>
        </w:p>
        <w:p w:rsidR="00000000" w:rsidRDefault="00AA3C2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A3C2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w:t>
            </w:r>
            <w:r>
              <w:rPr>
                <w:color w:val="0000FF"/>
                <w:sz w:val="18"/>
                <w:szCs w:val="18"/>
              </w:rPr>
              <w:t>льтантПлюс</w:t>
            </w:r>
          </w:hyperlink>
          <w:r>
            <w:rPr>
              <w:sz w:val="18"/>
              <w:szCs w:val="18"/>
            </w:rPr>
            <w:br/>
          </w:r>
          <w:r>
            <w:rPr>
              <w:sz w:val="16"/>
              <w:szCs w:val="16"/>
            </w:rPr>
            <w:t>Дата сохранения: 08.10.2019</w:t>
          </w:r>
        </w:p>
      </w:tc>
    </w:tr>
  </w:tbl>
  <w:p w:rsidR="00000000" w:rsidRDefault="00AA3C24">
    <w:pPr>
      <w:pStyle w:val="ConsPlusNormal"/>
      <w:pBdr>
        <w:bottom w:val="single" w:sz="12" w:space="0" w:color="auto"/>
      </w:pBdr>
      <w:jc w:val="center"/>
      <w:rPr>
        <w:sz w:val="2"/>
        <w:szCs w:val="2"/>
      </w:rPr>
    </w:pPr>
  </w:p>
  <w:p w:rsidR="00000000" w:rsidRDefault="00AA3C2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2D"/>
    <w:rsid w:val="0090712D"/>
    <w:rsid w:val="00AA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5FA2D"/>
  <w14:defaultImageDpi w14:val="0"/>
  <w15:docId w15:val="{DF4612BB-1C0D-4070-9734-CE7C9C59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20231</Characters>
  <Application>Microsoft Office Word</Application>
  <DocSecurity>2</DocSecurity>
  <Lines>168</Lines>
  <Paragraphs>47</Paragraphs>
  <ScaleCrop>false</ScaleCrop>
  <HeadingPairs>
    <vt:vector size="2" baseType="variant">
      <vt:variant>
        <vt:lpstr>Название</vt:lpstr>
      </vt:variant>
      <vt:variant>
        <vt:i4>1</vt:i4>
      </vt:variant>
    </vt:vector>
  </HeadingPairs>
  <TitlesOfParts>
    <vt:vector size="1" baseType="lpstr">
      <vt:lpstr>Указ Президента РФ от 08.07.2013 N 613(ред. от 15.07.2015)"Вопросы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vt:lpstr>
    </vt:vector>
  </TitlesOfParts>
  <Company>КонсультантПлюс Версия 4018.00.50</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613(ред. от 15.07.2015)"Вопросы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dc:title>
  <dc:subject/>
  <dc:creator>Пользователь Windows</dc:creator>
  <cp:keywords/>
  <dc:description/>
  <cp:lastModifiedBy>Пользователь Windows</cp:lastModifiedBy>
  <cp:revision>2</cp:revision>
  <dcterms:created xsi:type="dcterms:W3CDTF">2019-10-08T12:48:00Z</dcterms:created>
  <dcterms:modified xsi:type="dcterms:W3CDTF">2019-10-08T12:48:00Z</dcterms:modified>
</cp:coreProperties>
</file>