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2906B1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 справок, выписок из похозяйственной книги населенных пунктов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49267B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906B1" w:rsidRPr="00CC2196" w:rsidRDefault="002906B1" w:rsidP="002906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6B1" w:rsidRPr="00CC2196" w:rsidRDefault="002906B1" w:rsidP="002906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C2196">
        <w:t>В соответствии с</w:t>
      </w:r>
      <w:r>
        <w:t xml:space="preserve"> Федеральным</w:t>
      </w:r>
      <w:r w:rsidRPr="00CC2196">
        <w:t xml:space="preserve"> закон</w:t>
      </w:r>
      <w:r>
        <w:t>ом</w:t>
      </w:r>
      <w:r w:rsidRPr="00CC2196">
        <w:t xml:space="preserve"> от 27 июля 2010 года  № 210-ФЗ «Об организации предоставления государственных и муниципальных услуг»</w:t>
      </w:r>
      <w:r>
        <w:t xml:space="preserve"> </w:t>
      </w:r>
      <w:r w:rsidRPr="00F83C47">
        <w:t xml:space="preserve">(далее </w:t>
      </w:r>
      <w:r>
        <w:t>–</w:t>
      </w:r>
      <w:r w:rsidRPr="00F83C47">
        <w:t xml:space="preserve"> Федеральный закон № 210-ФЗ)</w:t>
      </w:r>
      <w:r>
        <w:t xml:space="preserve">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C2196">
        <w:t xml:space="preserve">Администрация </w:t>
      </w:r>
      <w:r w:rsidRPr="00A979B0">
        <w:t xml:space="preserve">сельского поселения </w:t>
      </w:r>
      <w:r w:rsidR="0049267B">
        <w:t>Знаменский</w:t>
      </w:r>
      <w:r w:rsidRPr="00A979B0">
        <w:t xml:space="preserve"> сельсовет муниципального района Белебеевский район Республики Башкортостан</w:t>
      </w:r>
      <w:r>
        <w:t xml:space="preserve"> </w:t>
      </w:r>
      <w:r w:rsidRPr="00CC2196">
        <w:t>ПОСТАНОВЛЯЕТ:</w:t>
      </w:r>
      <w:proofErr w:type="gramEnd"/>
    </w:p>
    <w:p w:rsidR="002906B1" w:rsidRPr="002906B1" w:rsidRDefault="002906B1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>«В</w:t>
      </w:r>
      <w:r w:rsidRPr="002906B1">
        <w:rPr>
          <w:rFonts w:ascii="Times New Roman" w:hAnsi="Times New Roman" w:cs="Times New Roman"/>
          <w:sz w:val="28"/>
          <w:szCs w:val="28"/>
        </w:rPr>
        <w:t>ыдача физическим и юридическим лицам справок, выписок из похозяйственной книги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Pr="002906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B1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290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Pr="002906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2906B1" w:rsidRPr="00CC2196" w:rsidRDefault="002906B1" w:rsidP="002906B1">
      <w:pPr>
        <w:spacing w:after="0" w:line="240" w:lineRule="auto"/>
        <w:ind w:firstLine="709"/>
        <w:jc w:val="both"/>
      </w:pPr>
      <w:r w:rsidRPr="00CC2196">
        <w:t xml:space="preserve">2. </w:t>
      </w:r>
      <w:r>
        <w:t>Настоящее п</w:t>
      </w:r>
      <w:r w:rsidRPr="00CC2196">
        <w:t xml:space="preserve">остановление вступает в силу на следующий день, после дня его официального </w:t>
      </w:r>
      <w:r>
        <w:t xml:space="preserve"> </w:t>
      </w:r>
      <w:r w:rsidRPr="00CC2196">
        <w:t>обнародования.</w:t>
      </w:r>
    </w:p>
    <w:p w:rsidR="002906B1" w:rsidRPr="00CC2196" w:rsidRDefault="002906B1" w:rsidP="002906B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CC2196">
        <w:rPr>
          <w:rFonts w:eastAsia="Times New Roman"/>
          <w:lang w:eastAsia="ru-RU"/>
        </w:rPr>
        <w:t xml:space="preserve">3. Настоящее </w:t>
      </w:r>
      <w:r>
        <w:rPr>
          <w:rFonts w:eastAsia="Times New Roman"/>
          <w:lang w:eastAsia="ru-RU"/>
        </w:rPr>
        <w:t>п</w:t>
      </w:r>
      <w:r w:rsidRPr="00CC2196">
        <w:rPr>
          <w:rFonts w:eastAsia="Times New Roman"/>
          <w:lang w:eastAsia="ru-RU"/>
        </w:rPr>
        <w:t xml:space="preserve">остановление </w:t>
      </w:r>
      <w:r>
        <w:rPr>
          <w:rFonts w:eastAsia="Times New Roman"/>
          <w:lang w:eastAsia="ru-RU"/>
        </w:rPr>
        <w:t xml:space="preserve"> </w:t>
      </w:r>
      <w:r w:rsidRPr="00CC2196">
        <w:rPr>
          <w:rFonts w:eastAsia="Times New Roman"/>
          <w:lang w:eastAsia="ru-RU"/>
        </w:rPr>
        <w:t xml:space="preserve">обнародовать </w:t>
      </w:r>
      <w:r>
        <w:rPr>
          <w:rFonts w:eastAsia="Times New Roman"/>
          <w:lang w:eastAsia="ru-RU"/>
        </w:rPr>
        <w:t xml:space="preserve">на официальном сайте Администрации </w:t>
      </w:r>
      <w:r w:rsidRPr="00A979B0">
        <w:t xml:space="preserve">сельского поселения </w:t>
      </w:r>
      <w:r w:rsidR="0049267B">
        <w:t>Знаменский</w:t>
      </w:r>
      <w:r w:rsidRPr="00A979B0">
        <w:t xml:space="preserve"> сельсовет муниципального района Белебеевский район Республики Башкортостан</w:t>
      </w:r>
      <w:r w:rsidRPr="00CC219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2906B1" w:rsidRPr="002906B1" w:rsidRDefault="002906B1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0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6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49267B">
        <w:rPr>
          <w:rFonts w:ascii="Times New Roman" w:hAnsi="Times New Roman" w:cs="Times New Roman"/>
          <w:sz w:val="28"/>
          <w:szCs w:val="28"/>
        </w:rPr>
        <w:t>Мухаметову</w:t>
      </w:r>
      <w:proofErr w:type="spellEnd"/>
      <w:r w:rsidR="0049267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906B1" w:rsidRPr="00CC2196" w:rsidRDefault="002906B1" w:rsidP="002906B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06B1" w:rsidRPr="00CC2196" w:rsidRDefault="002906B1" w:rsidP="002906B1">
      <w:pPr>
        <w:spacing w:after="0" w:line="240" w:lineRule="auto"/>
        <w:ind w:firstLine="567"/>
        <w:jc w:val="both"/>
      </w:pPr>
    </w:p>
    <w:p w:rsidR="002906B1" w:rsidRDefault="002906B1" w:rsidP="002906B1">
      <w:pPr>
        <w:spacing w:after="0" w:line="240" w:lineRule="auto"/>
      </w:pPr>
      <w:r w:rsidRPr="00CC2196">
        <w:t>Глава</w:t>
      </w:r>
      <w:r>
        <w:t xml:space="preserve"> сельского поселения                                                                      А.</w:t>
      </w:r>
      <w:r w:rsidR="0049267B">
        <w:t>В</w:t>
      </w:r>
      <w:r>
        <w:t xml:space="preserve">. </w:t>
      </w:r>
      <w:r w:rsidR="0049267B">
        <w:t>Самойлов</w:t>
      </w:r>
      <w:r w:rsidRPr="00CC2196">
        <w:t xml:space="preserve"> </w:t>
      </w: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2906B1">
        <w:rPr>
          <w:rFonts w:ascii="Times New Roman" w:hAnsi="Times New Roman" w:cs="Times New Roman"/>
          <w:sz w:val="24"/>
          <w:szCs w:val="24"/>
        </w:rPr>
        <w:t xml:space="preserve"> </w:t>
      </w:r>
      <w:r w:rsidR="0049267B">
        <w:rPr>
          <w:rFonts w:ascii="Times New Roman" w:hAnsi="Times New Roman" w:cs="Times New Roman"/>
          <w:sz w:val="24"/>
          <w:szCs w:val="24"/>
        </w:rPr>
        <w:t>Знаменский</w:t>
      </w:r>
      <w:r w:rsidRPr="002906B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Pr="002906B1">
        <w:rPr>
          <w:rFonts w:ascii="Times New Roman" w:hAnsi="Times New Roman" w:cs="Times New Roman"/>
          <w:sz w:val="24"/>
          <w:szCs w:val="24"/>
        </w:rPr>
        <w:t xml:space="preserve"> Белебеевский район </w:t>
      </w:r>
      <w:r>
        <w:rPr>
          <w:rFonts w:ascii="Times New Roman" w:hAnsi="Times New Roman" w:cs="Times New Roman"/>
          <w:sz w:val="24"/>
          <w:szCs w:val="24"/>
        </w:rPr>
        <w:t>РБ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 № __ </w:t>
      </w:r>
    </w:p>
    <w:p w:rsidR="002906B1" w:rsidRPr="002906B1" w:rsidRDefault="002906B1" w:rsidP="0029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0C2E" w:rsidRDefault="00420C2E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B0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0E" w:rsidRPr="003A375C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по выдаче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A2B0E" w:rsidRPr="003A375C" w:rsidRDefault="003A375C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</w:p>
    <w:p w:rsidR="007A2B0E" w:rsidRPr="007A2B0E" w:rsidRDefault="007A2B0E" w:rsidP="007A2B0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2B0E" w:rsidRDefault="007A2B0E" w:rsidP="003A3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A375C">
        <w:rPr>
          <w:rFonts w:ascii="Times New Roman" w:hAnsi="Times New Roman" w:cs="Times New Roman"/>
          <w:sz w:val="28"/>
          <w:szCs w:val="28"/>
        </w:rPr>
        <w:t>В</w:t>
      </w:r>
      <w:r w:rsidR="003A375C" w:rsidRPr="003A375C">
        <w:rPr>
          <w:rFonts w:ascii="Times New Roman" w:hAnsi="Times New Roman" w:cs="Times New Roman"/>
          <w:sz w:val="28"/>
          <w:szCs w:val="28"/>
        </w:rPr>
        <w:t>ыдач</w:t>
      </w:r>
      <w:r w:rsidR="003A375C">
        <w:rPr>
          <w:rFonts w:ascii="Times New Roman" w:hAnsi="Times New Roman" w:cs="Times New Roman"/>
          <w:sz w:val="28"/>
          <w:szCs w:val="28"/>
        </w:rPr>
        <w:t>а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муниципальной услуги.</w:t>
      </w:r>
      <w:r w:rsidR="003A3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предоставляемая органом местного самоуправления</w:t>
      </w:r>
      <w:r w:rsidR="003A375C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услуга), – </w:t>
      </w:r>
      <w:r w:rsidRPr="007A2B0E">
        <w:rPr>
          <w:rFonts w:ascii="Times New Roman" w:hAnsi="Times New Roman" w:cs="Times New Roman"/>
          <w:sz w:val="28"/>
          <w:szCs w:val="28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письменной;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Pr="003A375C" w:rsidRDefault="003A375C" w:rsidP="003A37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3A375C">
        <w:rPr>
          <w:b/>
          <w:bCs/>
        </w:rPr>
        <w:t>Требования к порядку информирования о предоставлении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телефонной связи по номеру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факсимильного сообщения;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личном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письменном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-путем публичного информирования;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-категории заявителей;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-порядок передачи результата заявителю;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-сведения, которые необходимо указать в заявлении о предоставлении муниципальной услуги;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-срок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обжалования действий (бездействия) и решений должностных лиц.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-время приема и выдачи документов.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7A2B0E">
        <w:rPr>
          <w:rFonts w:ascii="Times New Roman" w:hAnsi="Times New Roman" w:cs="Times New Roman"/>
          <w:sz w:val="28"/>
          <w:szCs w:val="28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сотрудники Администрации, ответственные за информирование, подробно, четко и в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вежливой форме информируют обратившихся заявителей по интересующим их вопросам.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>.1 Адрес Администрации: 45203</w:t>
      </w:r>
      <w:r w:rsidR="006954CF">
        <w:rPr>
          <w:rFonts w:ascii="Times New Roman" w:hAnsi="Times New Roman" w:cs="Times New Roman"/>
          <w:sz w:val="28"/>
          <w:szCs w:val="28"/>
        </w:rPr>
        <w:t>2</w:t>
      </w:r>
      <w:r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Белебеевский район,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>.</w:t>
      </w:r>
      <w:r w:rsidR="006954CF">
        <w:rPr>
          <w:rFonts w:ascii="Times New Roman" w:hAnsi="Times New Roman" w:cs="Times New Roman"/>
          <w:sz w:val="28"/>
          <w:szCs w:val="28"/>
        </w:rPr>
        <w:t xml:space="preserve"> Знаменка</w:t>
      </w:r>
      <w:r w:rsidRPr="00A51722">
        <w:rPr>
          <w:rFonts w:ascii="Times New Roman" w:hAnsi="Times New Roman" w:cs="Times New Roman"/>
          <w:sz w:val="28"/>
          <w:szCs w:val="28"/>
        </w:rPr>
        <w:t xml:space="preserve">, ул. </w:t>
      </w:r>
      <w:r w:rsidR="006954CF">
        <w:rPr>
          <w:rFonts w:ascii="Times New Roman" w:hAnsi="Times New Roman" w:cs="Times New Roman"/>
          <w:sz w:val="28"/>
          <w:szCs w:val="28"/>
        </w:rPr>
        <w:t>Советская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6954CF">
        <w:rPr>
          <w:rFonts w:ascii="Times New Roman" w:hAnsi="Times New Roman" w:cs="Times New Roman"/>
          <w:sz w:val="28"/>
          <w:szCs w:val="28"/>
        </w:rPr>
        <w:t>46</w:t>
      </w:r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>.2 Режим работы: Понедельник, вторник, среда, четверг, пятница - с 0</w:t>
      </w:r>
      <w:r w:rsidR="006954CF">
        <w:rPr>
          <w:rFonts w:ascii="Times New Roman" w:hAnsi="Times New Roman" w:cs="Times New Roman"/>
          <w:sz w:val="28"/>
          <w:szCs w:val="28"/>
        </w:rPr>
        <w:t>8</w:t>
      </w:r>
      <w:r w:rsidRPr="00A51722">
        <w:rPr>
          <w:rFonts w:ascii="Times New Roman" w:hAnsi="Times New Roman" w:cs="Times New Roman"/>
          <w:sz w:val="28"/>
          <w:szCs w:val="28"/>
        </w:rPr>
        <w:t>.00 до 1</w:t>
      </w:r>
      <w:r w:rsidR="006954CF"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.00 час, (перерыв с 1</w:t>
      </w:r>
      <w:r w:rsidR="006954CF">
        <w:rPr>
          <w:rFonts w:ascii="Times New Roman" w:hAnsi="Times New Roman" w:cs="Times New Roman"/>
          <w:sz w:val="28"/>
          <w:szCs w:val="28"/>
        </w:rPr>
        <w:t>2</w:t>
      </w:r>
      <w:r w:rsidRPr="00A51722">
        <w:rPr>
          <w:rFonts w:ascii="Times New Roman" w:hAnsi="Times New Roman" w:cs="Times New Roman"/>
          <w:sz w:val="28"/>
          <w:szCs w:val="28"/>
        </w:rPr>
        <w:t xml:space="preserve">.00 до 14.00 час.); суббота и воскресенье - выходные дни.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51722">
        <w:rPr>
          <w:rFonts w:ascii="Times New Roman" w:hAnsi="Times New Roman" w:cs="Times New Roman"/>
          <w:sz w:val="28"/>
          <w:szCs w:val="28"/>
        </w:rPr>
        <w:t>.3 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Понедельник: 14:00 -20:00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Вторник, среда, четверг, пятница, суббота: 8:00 -20:00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Выходной:      воскресенье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 xml:space="preserve">и РГАУ МФЦ, а также о порядке, сроках и процедурах предоставления муниципальной услуги, в том числе о порядке обжалования решений и действий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(бездействия) органов, предоставляющих муниципальную услугу, их должностных лиц можно получить: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.1 на официальном сайте органа Администрации в сети Интернет: http://www.</w:t>
      </w:r>
      <w:proofErr w:type="spellStart"/>
      <w:r w:rsidR="00CE1F5C">
        <w:rPr>
          <w:rFonts w:ascii="Times New Roman" w:hAnsi="Times New Roman" w:cs="Times New Roman"/>
          <w:sz w:val="28"/>
          <w:szCs w:val="28"/>
          <w:lang w:val="en-US"/>
        </w:rPr>
        <w:t>znamadm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.2 в Администрации по адресу: 45203</w:t>
      </w:r>
      <w:r w:rsidR="00CE1F5C">
        <w:rPr>
          <w:rFonts w:ascii="Times New Roman" w:hAnsi="Times New Roman" w:cs="Times New Roman"/>
          <w:sz w:val="28"/>
          <w:szCs w:val="28"/>
        </w:rPr>
        <w:t>2</w:t>
      </w:r>
      <w:r w:rsidRPr="00A51722">
        <w:rPr>
          <w:rFonts w:ascii="Times New Roman" w:hAnsi="Times New Roman" w:cs="Times New Roman"/>
          <w:sz w:val="28"/>
          <w:szCs w:val="28"/>
        </w:rPr>
        <w:t xml:space="preserve">, </w:t>
      </w:r>
      <w:r w:rsidR="002906B1">
        <w:rPr>
          <w:rFonts w:ascii="Times New Roman" w:hAnsi="Times New Roman" w:cs="Times New Roman"/>
          <w:sz w:val="28"/>
          <w:szCs w:val="28"/>
        </w:rPr>
        <w:t>Р</w:t>
      </w:r>
      <w:r w:rsidR="00CE1F5C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2906B1">
        <w:rPr>
          <w:rFonts w:ascii="Times New Roman" w:hAnsi="Times New Roman" w:cs="Times New Roman"/>
          <w:sz w:val="28"/>
          <w:szCs w:val="28"/>
        </w:rPr>
        <w:t>Б</w:t>
      </w:r>
      <w:r w:rsidR="00CE1F5C">
        <w:rPr>
          <w:rFonts w:ascii="Times New Roman" w:hAnsi="Times New Roman" w:cs="Times New Roman"/>
          <w:sz w:val="28"/>
          <w:szCs w:val="28"/>
        </w:rPr>
        <w:t>ашкортостан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Белебеевский район,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>.</w:t>
      </w:r>
      <w:r w:rsidR="00CE1F5C">
        <w:rPr>
          <w:rFonts w:ascii="Times New Roman" w:hAnsi="Times New Roman" w:cs="Times New Roman"/>
          <w:sz w:val="28"/>
          <w:szCs w:val="28"/>
        </w:rPr>
        <w:t xml:space="preserve"> </w:t>
      </w:r>
      <w:r w:rsidR="00423C31" w:rsidRPr="00423C31">
        <w:rPr>
          <w:rFonts w:ascii="Times New Roman" w:hAnsi="Times New Roman" w:cs="Times New Roman"/>
          <w:sz w:val="28"/>
          <w:szCs w:val="28"/>
        </w:rPr>
        <w:t>З</w:t>
      </w:r>
      <w:r w:rsidR="00423C31">
        <w:rPr>
          <w:rFonts w:ascii="Times New Roman" w:hAnsi="Times New Roman" w:cs="Times New Roman"/>
          <w:sz w:val="28"/>
          <w:szCs w:val="28"/>
        </w:rPr>
        <w:t>наменка</w:t>
      </w:r>
      <w:r w:rsidRPr="00A51722">
        <w:rPr>
          <w:rFonts w:ascii="Times New Roman" w:hAnsi="Times New Roman" w:cs="Times New Roman"/>
          <w:sz w:val="28"/>
          <w:szCs w:val="28"/>
        </w:rPr>
        <w:t xml:space="preserve">, ул. </w:t>
      </w:r>
      <w:r w:rsidR="00423C31">
        <w:rPr>
          <w:rFonts w:ascii="Times New Roman" w:hAnsi="Times New Roman" w:cs="Times New Roman"/>
          <w:sz w:val="28"/>
          <w:szCs w:val="28"/>
        </w:rPr>
        <w:t>Советская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423C31">
        <w:rPr>
          <w:rFonts w:ascii="Times New Roman" w:hAnsi="Times New Roman" w:cs="Times New Roman"/>
          <w:sz w:val="28"/>
          <w:szCs w:val="28"/>
        </w:rPr>
        <w:t>46</w:t>
      </w:r>
      <w:r w:rsidRPr="00A51722">
        <w:rPr>
          <w:rFonts w:ascii="Times New Roman" w:hAnsi="Times New Roman" w:cs="Times New Roman"/>
          <w:sz w:val="28"/>
          <w:szCs w:val="28"/>
        </w:rPr>
        <w:t>, тел 8 (34786) 2-</w:t>
      </w:r>
      <w:r w:rsidR="00423C31">
        <w:rPr>
          <w:rFonts w:ascii="Times New Roman" w:hAnsi="Times New Roman" w:cs="Times New Roman"/>
          <w:sz w:val="28"/>
          <w:szCs w:val="28"/>
        </w:rPr>
        <w:t>21-35</w:t>
      </w:r>
      <w:r w:rsidRPr="00A51722">
        <w:rPr>
          <w:rFonts w:ascii="Times New Roman" w:hAnsi="Times New Roman" w:cs="Times New Roman"/>
          <w:sz w:val="28"/>
          <w:szCs w:val="28"/>
        </w:rPr>
        <w:t>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.5 на официальном сайте РГАУ МФЦ в сети Интернет (http://www.mfcrb.ru);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Письменное информирование осуществляется путем направления ответа почтовым отправлением или электронной почтой в зависимости от способа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обращения заинтересованного лица за информацией или способа доставки ответа, указанного в письменном обращении: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P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51722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2.1. </w:t>
      </w:r>
      <w:r w:rsidR="00A51722">
        <w:rPr>
          <w:rFonts w:ascii="Times New Roman" w:hAnsi="Times New Roman" w:cs="Times New Roman"/>
          <w:sz w:val="28"/>
          <w:szCs w:val="28"/>
        </w:rPr>
        <w:t>В</w:t>
      </w:r>
      <w:r w:rsidR="00A51722" w:rsidRPr="003A375C">
        <w:rPr>
          <w:rFonts w:ascii="Times New Roman" w:hAnsi="Times New Roman" w:cs="Times New Roman"/>
          <w:sz w:val="28"/>
          <w:szCs w:val="28"/>
        </w:rPr>
        <w:t>ыдач</w:t>
      </w:r>
      <w:r w:rsidR="00A51722">
        <w:rPr>
          <w:rFonts w:ascii="Times New Roman" w:hAnsi="Times New Roman" w:cs="Times New Roman"/>
          <w:sz w:val="28"/>
          <w:szCs w:val="28"/>
        </w:rPr>
        <w:t>а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A5172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A51722">
        <w:rPr>
          <w:rFonts w:ascii="Times New Roman" w:hAnsi="Times New Roman" w:cs="Times New Roman"/>
          <w:sz w:val="28"/>
          <w:szCs w:val="28"/>
        </w:rPr>
        <w:t>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DB3B53" w:rsidP="00DB3B5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2.2. За предоставлением муниципальной услуги заявитель может обратиться в администрацию </w:t>
      </w:r>
      <w:r w:rsidR="00EF3FC7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267B">
        <w:rPr>
          <w:rFonts w:ascii="Times New Roman" w:hAnsi="Times New Roman" w:cs="Times New Roman"/>
          <w:sz w:val="28"/>
          <w:szCs w:val="28"/>
        </w:rPr>
        <w:t>Знаменский</w:t>
      </w:r>
      <w:r w:rsidR="00EF3FC7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EF3FC7" w:rsidRPr="007A2B0E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>по адресу</w:t>
      </w:r>
      <w:r w:rsidR="00EF3FC7">
        <w:rPr>
          <w:rFonts w:ascii="Times New Roman" w:hAnsi="Times New Roman" w:cs="Times New Roman"/>
          <w:sz w:val="28"/>
          <w:szCs w:val="28"/>
        </w:rPr>
        <w:t xml:space="preserve">: </w:t>
      </w:r>
      <w:r w:rsidR="00EF3FC7" w:rsidRPr="00A51722">
        <w:rPr>
          <w:rFonts w:ascii="Times New Roman" w:hAnsi="Times New Roman" w:cs="Times New Roman"/>
          <w:sz w:val="28"/>
          <w:szCs w:val="28"/>
        </w:rPr>
        <w:t>45203</w:t>
      </w:r>
      <w:r w:rsidR="006347D7">
        <w:rPr>
          <w:rFonts w:ascii="Times New Roman" w:hAnsi="Times New Roman" w:cs="Times New Roman"/>
          <w:sz w:val="28"/>
          <w:szCs w:val="28"/>
        </w:rPr>
        <w:t>2</w:t>
      </w:r>
      <w:r w:rsidR="00EF3FC7"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Белебеевский район, </w:t>
      </w:r>
      <w:proofErr w:type="gramStart"/>
      <w:r w:rsidR="00EF3FC7" w:rsidRPr="00A51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3FC7" w:rsidRPr="00A51722">
        <w:rPr>
          <w:rFonts w:ascii="Times New Roman" w:hAnsi="Times New Roman" w:cs="Times New Roman"/>
          <w:sz w:val="28"/>
          <w:szCs w:val="28"/>
        </w:rPr>
        <w:t>.</w:t>
      </w:r>
      <w:r w:rsidR="00D321DA">
        <w:rPr>
          <w:rFonts w:ascii="Times New Roman" w:hAnsi="Times New Roman" w:cs="Times New Roman"/>
          <w:sz w:val="28"/>
          <w:szCs w:val="28"/>
        </w:rPr>
        <w:t xml:space="preserve"> Знаменка</w:t>
      </w:r>
      <w:r w:rsidR="00EF3FC7" w:rsidRPr="00A51722">
        <w:rPr>
          <w:rFonts w:ascii="Times New Roman" w:hAnsi="Times New Roman" w:cs="Times New Roman"/>
          <w:sz w:val="28"/>
          <w:szCs w:val="28"/>
        </w:rPr>
        <w:t>, ул.</w:t>
      </w:r>
      <w:r w:rsidR="00D321DA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EF3FC7"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D321DA">
        <w:rPr>
          <w:rFonts w:ascii="Times New Roman" w:hAnsi="Times New Roman" w:cs="Times New Roman"/>
          <w:sz w:val="28"/>
          <w:szCs w:val="28"/>
        </w:rPr>
        <w:t>46</w:t>
      </w:r>
      <w:r w:rsidR="00EF3FC7">
        <w:rPr>
          <w:rFonts w:ascii="Times New Roman" w:hAnsi="Times New Roman" w:cs="Times New Roman"/>
          <w:sz w:val="28"/>
          <w:szCs w:val="28"/>
        </w:rPr>
        <w:t>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</w:t>
      </w:r>
      <w:r w:rsidR="00EF3FC7">
        <w:rPr>
          <w:rFonts w:ascii="Times New Roman" w:hAnsi="Times New Roman" w:cs="Times New Roman"/>
          <w:sz w:val="28"/>
          <w:szCs w:val="28"/>
        </w:rPr>
        <w:t>Башкортостан</w:t>
      </w:r>
      <w:r w:rsidR="007A2B0E" w:rsidRPr="007A2B0E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</w:t>
      </w:r>
      <w:r w:rsidR="007A2B0E" w:rsidRPr="007A2B0E">
        <w:rPr>
          <w:rFonts w:ascii="Times New Roman" w:hAnsi="Times New Roman" w:cs="Times New Roman"/>
          <w:sz w:val="28"/>
          <w:szCs w:val="28"/>
        </w:rPr>
        <w:lastRenderedPageBreak/>
        <w:t>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1) </w:t>
      </w:r>
      <w:r w:rsidR="00DB3B53">
        <w:rPr>
          <w:rFonts w:ascii="Times New Roman" w:hAnsi="Times New Roman" w:cs="Times New Roman"/>
          <w:sz w:val="28"/>
          <w:szCs w:val="28"/>
        </w:rPr>
        <w:t xml:space="preserve">выдача справки или 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книги, уведомление о предоставлении муниципальной услуги;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2) решение об отказе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="00DB3B53" w:rsidRPr="007A2B0E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(далее – отказ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="00DB3B53" w:rsidRPr="007A2B0E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>выписки), уведомление об отказе в предоставлении муниципальной услуги.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Федеральным законом от 07.07.2003 № 112-ФЗ «О личном подсобном хозяйстве»;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Федеральным законом от 06.04.2011 № 63-ФЗ «Об электронной подписи»;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Федеральным законом от 27.07.2006 № 152-ФЗ «О персональных данных»;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</w:t>
      </w:r>
      <w:r w:rsidR="00721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10) Настоящим административным регламентом.</w:t>
      </w:r>
    </w:p>
    <w:p w:rsidR="002906B1" w:rsidRPr="007A2B0E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420C2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2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DB3B53" w:rsidRPr="00420C2E">
        <w:rPr>
          <w:rFonts w:ascii="Times New Roman" w:hAnsi="Times New Roman" w:cs="Times New Roman"/>
          <w:b/>
          <w:sz w:val="28"/>
          <w:szCs w:val="28"/>
        </w:rPr>
        <w:t>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лично (в Администрацию);</w:t>
      </w:r>
    </w:p>
    <w:p w:rsidR="007A2B0E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(в Администрацию).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5804D3">
        <w:rPr>
          <w:rFonts w:ascii="Times New Roman" w:hAnsi="Times New Roman" w:cs="Times New Roman"/>
          <w:b/>
          <w:sz w:val="28"/>
          <w:szCs w:val="28"/>
        </w:rPr>
        <w:br/>
        <w:t>или отказа в предоставлении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2.11.Основаниями для отказа в предоставлении муниципальной услуги являются: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не </w:t>
      </w:r>
      <w:proofErr w:type="gramStart"/>
      <w:r w:rsidR="007A2B0E" w:rsidRPr="007A2B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–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7A2B0E">
        <w:rPr>
          <w:rFonts w:ascii="Times New Roman" w:hAnsi="Times New Roman" w:cs="Times New Roman"/>
          <w:sz w:val="28"/>
          <w:szCs w:val="28"/>
        </w:rPr>
        <w:br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инвалидам: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почты, номер кабинета) специалистов, ответственных за прием документов;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почты) специалистов, ответственных за информирование;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5" w:history="1">
        <w:r w:rsidR="00EB7A30" w:rsidRPr="00EE21ED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EB7A30" w:rsidRPr="00EE21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znamadm</w:t>
        </w:r>
        <w:r w:rsidR="00EB7A30" w:rsidRPr="00EE21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7A30" w:rsidRPr="00EE21ED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B7A30" w:rsidRPr="00EE21E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F7BB1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F4DC4" w:rsidRDefault="002F4DC4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7A2B0E">
        <w:rPr>
          <w:rFonts w:ascii="Times New Roman" w:hAnsi="Times New Roman" w:cs="Times New Roman"/>
          <w:sz w:val="28"/>
          <w:szCs w:val="28"/>
        </w:rPr>
        <w:br/>
        <w:t xml:space="preserve">Блок-схема предоставления муниципальной услуги приведена в Приложении № </w:t>
      </w:r>
      <w:r w:rsidR="00C41105">
        <w:rPr>
          <w:rFonts w:ascii="Times New Roman" w:hAnsi="Times New Roman" w:cs="Times New Roman"/>
          <w:sz w:val="28"/>
          <w:szCs w:val="28"/>
        </w:rPr>
        <w:t>1</w:t>
      </w:r>
      <w:r w:rsidRPr="007A2B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105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0B3F7F" w:rsidRPr="004B0750" w:rsidRDefault="002906B1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3F7F" w:rsidRPr="004B0750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.2. При приеме документов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075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4B0750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 в электронном виде, регистрируются в общем порядке.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 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.6. Максимальный срок исполнения административной процедуры: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на ли</w:t>
      </w:r>
      <w:r>
        <w:rPr>
          <w:rFonts w:ascii="Times New Roman" w:hAnsi="Times New Roman" w:cs="Times New Roman"/>
          <w:sz w:val="28"/>
          <w:szCs w:val="28"/>
        </w:rPr>
        <w:t>чном приеме граждан – не более 15</w:t>
      </w:r>
      <w:r w:rsidRPr="004B07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4B0750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4B0750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.7. Результатом исполнения административной процедуры является: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4B0750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Pr="00905390">
        <w:rPr>
          <w:rFonts w:ascii="Times New Roman" w:hAnsi="Times New Roman" w:cs="Times New Roman"/>
          <w:b/>
          <w:sz w:val="28"/>
          <w:szCs w:val="28"/>
        </w:rPr>
        <w:br/>
        <w:t>или решения об отказе в предоставлении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выдать </w:t>
      </w:r>
      <w:r>
        <w:rPr>
          <w:rFonts w:ascii="Times New Roman" w:hAnsi="Times New Roman" w:cs="Times New Roman"/>
          <w:sz w:val="28"/>
          <w:szCs w:val="28"/>
        </w:rPr>
        <w:t>справку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отказать в выдаче </w:t>
      </w:r>
      <w:r>
        <w:rPr>
          <w:rFonts w:ascii="Times New Roman" w:hAnsi="Times New Roman" w:cs="Times New Roman"/>
          <w:sz w:val="28"/>
          <w:szCs w:val="28"/>
        </w:rPr>
        <w:t>справки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2.11 настоящего административного регламента).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5547BB">
        <w:rPr>
          <w:rFonts w:ascii="Times New Roman" w:hAnsi="Times New Roman" w:cs="Times New Roman"/>
          <w:sz w:val="28"/>
          <w:szCs w:val="28"/>
        </w:rPr>
        <w:t>15 мин.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</w:t>
      </w:r>
      <w:r w:rsidR="008D743A">
        <w:rPr>
          <w:rFonts w:ascii="Times New Roman" w:hAnsi="Times New Roman" w:cs="Times New Roman"/>
          <w:sz w:val="28"/>
          <w:szCs w:val="28"/>
        </w:rPr>
        <w:t>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выписки (далее — документ, являющийся результатом предоставления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Информирование заявителя, осуществляется </w:t>
      </w:r>
      <w:r w:rsidR="005547BB">
        <w:rPr>
          <w:rFonts w:ascii="Times New Roman" w:hAnsi="Times New Roman" w:cs="Times New Roman"/>
          <w:sz w:val="28"/>
          <w:szCs w:val="28"/>
        </w:rPr>
        <w:t xml:space="preserve"> </w:t>
      </w:r>
      <w:r w:rsidR="005547BB" w:rsidRPr="005547BB">
        <w:rPr>
          <w:rFonts w:ascii="Times New Roman" w:hAnsi="Times New Roman" w:cs="Times New Roman"/>
          <w:sz w:val="28"/>
          <w:szCs w:val="28"/>
        </w:rPr>
        <w:t xml:space="preserve"> </w:t>
      </w:r>
      <w:r w:rsidR="005547BB" w:rsidRPr="004B0750">
        <w:rPr>
          <w:rFonts w:ascii="Times New Roman" w:hAnsi="Times New Roman" w:cs="Times New Roman"/>
          <w:sz w:val="28"/>
          <w:szCs w:val="28"/>
        </w:rPr>
        <w:t>на личном приеме, через МФЦ, почтовым отправлением или в электронной форме</w:t>
      </w:r>
      <w:r w:rsidR="005547BB" w:rsidRPr="005547BB">
        <w:rPr>
          <w:rFonts w:ascii="Times New Roman" w:hAnsi="Times New Roman" w:cs="Times New Roman"/>
          <w:sz w:val="28"/>
          <w:szCs w:val="28"/>
        </w:rPr>
        <w:t xml:space="preserve"> </w:t>
      </w:r>
      <w:r w:rsidR="005547BB" w:rsidRPr="007A2B0E">
        <w:rPr>
          <w:rFonts w:ascii="Times New Roman" w:hAnsi="Times New Roman" w:cs="Times New Roman"/>
          <w:sz w:val="28"/>
          <w:szCs w:val="28"/>
        </w:rPr>
        <w:t>на указанный заявителем адрес</w:t>
      </w:r>
      <w:r w:rsidR="005547BB" w:rsidRPr="004B0750">
        <w:rPr>
          <w:rFonts w:ascii="Times New Roman" w:hAnsi="Times New Roman" w:cs="Times New Roman"/>
          <w:sz w:val="28"/>
          <w:szCs w:val="28"/>
        </w:rPr>
        <w:t>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0E" w:rsidRPr="007A2B0E">
        <w:rPr>
          <w:rFonts w:ascii="Times New Roman" w:hAnsi="Times New Roman" w:cs="Times New Roman"/>
          <w:sz w:val="28"/>
          <w:szCs w:val="28"/>
        </w:rPr>
        <w:t>— документ, являющийся результатом предоставления услуги, направляется по почте заказным письмом с уведомлением.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3.4.2. Результатом исполнения административной процедуры является уведомление заявителя о принятом решении, выдача заявителю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 w:rsidRPr="008D743A">
        <w:rPr>
          <w:rFonts w:ascii="Times New Roman" w:hAnsi="Times New Roman" w:cs="Times New Roman"/>
          <w:b/>
          <w:sz w:val="28"/>
          <w:szCs w:val="28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0D22E7" w:rsidP="000D22E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0D22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22E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7A2B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="008D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43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</w:t>
      </w:r>
      <w:r w:rsidR="000D22E7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0D22E7" w:rsidRDefault="000D22E7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06B1" w:rsidRPr="000D22E7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E5E85" w:rsidRPr="007A2B0E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D3E5F" w:rsidRPr="001D3E5F" w:rsidRDefault="007A2B0E" w:rsidP="001D3E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должностного лица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E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B24BE" w:rsidRDefault="000B24B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2F4DC4" w:rsidRDefault="007A2B0E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DC4" w:rsidRPr="002F4DC4" w:rsidRDefault="002F4DC4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не предусмотрены.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5.11. По результатам рассмотрения жалобы Администрацией принимается одно из следующих решений: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5.12. Уполномоченный на рассмотрение жалобы орган отказывает в удовлетворении жалобы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5.13. Уполномоченный на рассмотрение жалобы орган вправе оставить жалобу без ответа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65B4" w:rsidRPr="007A2B0E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5B4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P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размещается: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5.18. Информацию о порядке подачи и рассмотрения жалобы можно получить: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номеру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факсимильного сообщения;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обращении в Администрацию, в том числе по электронной почте;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письменном обращении в Администрацию;</w:t>
      </w:r>
    </w:p>
    <w:p w:rsidR="002D5873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путем публичного информирования.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EB7A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A30" w:rsidRPr="00EB7A30">
        <w:rPr>
          <w:rFonts w:ascii="Times New Roman" w:hAnsi="Times New Roman" w:cs="Times New Roman"/>
          <w:sz w:val="28"/>
          <w:szCs w:val="28"/>
        </w:rPr>
        <w:t>Н.А.</w:t>
      </w:r>
      <w:r w:rsidR="00EB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30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  <w:jc w:val="center"/>
      </w:pPr>
      <w:r w:rsidRPr="008D1316">
        <w:t>Блок-схема последовательности при приеме документов</w:t>
      </w:r>
    </w:p>
    <w:p w:rsidR="00632A0A" w:rsidRPr="008D1316" w:rsidRDefault="004745D0" w:rsidP="00632A0A">
      <w:pPr>
        <w:ind w:firstLine="540"/>
        <w:jc w:val="center"/>
      </w:pPr>
      <w:r>
        <w:rPr>
          <w:noProof/>
          <w:lang w:eastAsia="ru-RU"/>
        </w:rPr>
        <w:pict>
          <v:group id="Группа 28" o:spid="_x0000_s1026" style="position:absolute;left:0;text-align:left;margin-left:143.95pt;margin-top:4.45pt;width:185.95pt;height:53.55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<v:stroke joinstyle="round"/>
              <v:textbox inset=".49mm,.3mm,.49mm,.3mm">
                <w:txbxContent>
                  <w:p w:rsidR="00632A0A" w:rsidRDefault="00632A0A" w:rsidP="00632A0A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632A0A" w:rsidRPr="008D1316" w:rsidRDefault="004745D0" w:rsidP="00632A0A">
      <w:pPr>
        <w:tabs>
          <w:tab w:val="center" w:pos="4677"/>
        </w:tabs>
        <w:ind w:firstLine="540"/>
      </w:pPr>
      <w:r>
        <w:rPr>
          <w:noProof/>
          <w:lang w:eastAsia="ru-RU"/>
        </w:rPr>
        <w:pict>
          <v:line id="Прямая соединительная линия 27" o:spid="_x0000_s1055" style="position:absolute;left:0;text-align:left;z-index:25166848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<v:stroke endarrow="block" joinstyle="miter"/>
          </v:line>
        </w:pict>
      </w:r>
      <w:r w:rsidR="00632A0A" w:rsidRPr="008D1316">
        <w:tab/>
      </w:r>
      <w:r>
        <w:rPr>
          <w:noProof/>
          <w:lang w:eastAsia="ru-RU"/>
        </w:rPr>
        <w:pict>
          <v:group id="Группа 21" o:spid="_x0000_s1029" style="position:absolute;left:0;text-align:left;margin-left:117pt;margin-top:55.95pt;width:252pt;height:54pt;z-index:251660288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<v:shape id="Text Box 7" o:spid="_x0000_s1031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20" o:spid="_x0000_s1054" style="position:absolute;left:0;text-align:left;z-index:251665408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53" style="position:absolute;left:0;text-align:left;z-index:25167052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52" style="position:absolute;left:0;text-align:left;z-index:251664384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<v:stroke endarrow="block" joinstyle="miter"/>
          </v:line>
        </w:pict>
      </w:r>
    </w:p>
    <w:p w:rsidR="00632A0A" w:rsidRPr="008D1316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4745D0" w:rsidP="00632A0A">
      <w:pPr>
        <w:ind w:firstLine="540"/>
        <w:jc w:val="center"/>
      </w:pPr>
      <w:r>
        <w:rPr>
          <w:noProof/>
          <w:lang w:eastAsia="ru-RU"/>
        </w:rPr>
        <w:pict>
          <v:group id="Группа 24" o:spid="_x0000_s1032" style="position:absolute;left:0;text-align:left;margin-left:153.15pt;margin-top:15.6pt;width:171pt;height:180pt;z-index:251661312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3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<v:shape id="Text Box 10" o:spid="_x0000_s1034" type="#_x0000_t202" style="position:absolute;left:3761;top:773;width:2023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<v:stroke joinstyle="round"/>
              <v:textbox>
                <w:txbxContent>
                  <w:p w:rsidR="00632A0A" w:rsidRDefault="00632A0A" w:rsidP="00632A0A">
                    <w:pPr>
                      <w:jc w:val="center"/>
                    </w:pPr>
                    <w: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4745D0" w:rsidP="00632A0A">
      <w:pPr>
        <w:ind w:firstLine="540"/>
      </w:pPr>
      <w:r>
        <w:rPr>
          <w:noProof/>
          <w:lang w:eastAsia="ru-RU"/>
        </w:rPr>
        <w:pict>
          <v:group id="Группа 15" o:spid="_x0000_s1035" style="position:absolute;left:0;text-align:left;margin-left:315pt;margin-top:19.65pt;width:75.4pt;height:58.65pt;z-index:251667456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<v:shape id="Freeform 25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6" o:spid="_x0000_s1037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27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<v:stroke joinstyle="round"/>
              </v:shape>
              <v:shape id="Text Box 28" o:spid="_x0000_s1039" type="#_x0000_t202" style="position:absolute;left:6779;top:30;width:481;height: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Группа 9" o:spid="_x0000_s1040" style="position:absolute;left:0;text-align:left;margin-left:81.15pt;margin-top:19.65pt;width:75.4pt;height:58.65pt;z-index:251666432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<v:stroke joinstyle="round"/>
              </v:shape>
              <v:shape id="Text Box 23" o:spid="_x0000_s1044" type="#_x0000_t202" style="position:absolute;left:2166;top:30;width:606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4745D0" w:rsidP="00632A0A">
      <w:pPr>
        <w:ind w:firstLine="540"/>
      </w:pPr>
      <w:r>
        <w:rPr>
          <w:noProof/>
          <w:lang w:eastAsia="ru-RU"/>
        </w:rPr>
        <w:pict>
          <v:group id="Группа 4" o:spid="_x0000_s1045" style="position:absolute;left:0;text-align:left;margin-left:335.75pt;margin-top:27.1pt;width:119.95pt;height:88pt;z-index:25166336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<v:shape id="AutoShape 15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<v:shape id="Text Box 16" o:spid="_x0000_s1047" type="#_x0000_t202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" o:spid="_x0000_s1048" style="position:absolute;left:0;text-align:left;margin-left:8.55pt;margin-top:25.4pt;width:2in;height:97.1pt;z-index:251662336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<v:shape id="AutoShape 12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<v:shape id="Text Box 13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Pr="00632A0A" w:rsidRDefault="00632A0A" w:rsidP="00632A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32A0A">
                      <w:rPr>
                        <w:sz w:val="24"/>
                        <w:szCs w:val="24"/>
                      </w:rPr>
                      <w:t>Специалист уведомляет заявителя о наличии препятствий для приема заявления и предлагает принять</w:t>
                    </w:r>
                    <w:r>
                      <w:t xml:space="preserve"> </w:t>
                    </w:r>
                    <w:r w:rsidRPr="00632A0A">
                      <w:rPr>
                        <w:sz w:val="24"/>
                        <w:szCs w:val="24"/>
                      </w:rPr>
                      <w:t>меры по их устранению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2385"/>
          <w:tab w:val="left" w:pos="3960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4745D0" w:rsidP="00632A0A">
      <w:pPr>
        <w:ind w:firstLine="540"/>
      </w:pPr>
      <w:r>
        <w:rPr>
          <w:noProof/>
          <w:lang w:eastAsia="ru-RU"/>
        </w:rPr>
        <w:pict>
          <v:line id="Прямая соединительная линия 7" o:spid="_x0000_s1051" style="position:absolute;left:0;text-align:left;z-index:251669504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<v:stroke joinstyle="miter"/>
          </v:line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7545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32A0A" w:rsidRPr="00632A0A" w:rsidRDefault="0049267B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Знаменский</w:t>
      </w:r>
      <w:r w:rsidR="00632A0A" w:rsidRPr="00632A0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632A0A" w:rsidRPr="00632A0A" w:rsidTr="00B251EB">
        <w:tc>
          <w:tcPr>
            <w:tcW w:w="9908" w:type="dxa"/>
          </w:tcPr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0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  <w:lang w:eastAsia="ru-RU"/>
        </w:rPr>
        <w:tab/>
        <w:t>Прошу Вас выдать справку (</w:t>
      </w:r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>Выписку из похозяйственной книги)</w:t>
      </w:r>
      <w:r w:rsidRPr="00632A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</w:t>
      </w:r>
      <w:r w:rsidRPr="00632A0A"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</w:t>
      </w:r>
      <w:r w:rsidRPr="00632A0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32A0A">
        <w:rPr>
          <w:rFonts w:ascii="Times New Roman" w:hAnsi="Times New Roman" w:cs="Times New Roman"/>
          <w:sz w:val="24"/>
          <w:szCs w:val="24"/>
        </w:rPr>
        <w:t>(дата)</w:t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00F0C" w:rsidRDefault="00300F0C" w:rsidP="00300F0C">
      <w:pPr>
        <w:widowControl w:val="0"/>
        <w:tabs>
          <w:tab w:val="left" w:pos="567"/>
        </w:tabs>
        <w:ind w:firstLine="3828"/>
        <w:contextualSpacing/>
      </w:pP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</w:t>
      </w:r>
      <w:r w:rsidR="0049267B">
        <w:t>Знаменский</w:t>
      </w:r>
      <w:r w:rsidRPr="002D4787">
        <w:t xml:space="preserve"> сельсовет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300F0C" w:rsidRPr="002D4787" w:rsidRDefault="00300F0C" w:rsidP="00300F0C">
      <w:pPr>
        <w:widowControl w:val="0"/>
        <w:ind w:firstLine="426"/>
        <w:contextualSpacing/>
        <w:jc w:val="center"/>
      </w:pPr>
    </w:p>
    <w:p w:rsidR="00300F0C" w:rsidRPr="002D4787" w:rsidRDefault="00300F0C" w:rsidP="00300F0C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300F0C" w:rsidRPr="002D4787" w:rsidRDefault="00300F0C" w:rsidP="00300F0C">
      <w:pPr>
        <w:widowControl w:val="0"/>
        <w:ind w:firstLine="426"/>
        <w:contextualSpacing/>
        <w:jc w:val="both"/>
      </w:pP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Я,____________________________________________________________,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300F0C" w:rsidRPr="00AD1948" w:rsidRDefault="00300F0C" w:rsidP="00300F0C">
      <w:pPr>
        <w:pStyle w:val="a4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</w:rPr>
        <w:t>-</w:t>
      </w:r>
      <w:r w:rsidRPr="002D4787">
        <w:rPr>
          <w:rFonts w:ascii="Times New Roman" w:hAnsi="Times New Roman"/>
        </w:rPr>
        <w:t>mail</w:t>
      </w:r>
      <w:proofErr w:type="spellEnd"/>
      <w:r w:rsidRPr="00AD1948">
        <w:rPr>
          <w:rFonts w:ascii="Times New Roman" w:hAnsi="Times New Roman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вступает в силу со дня его подписания и действует до достижения целей обработки.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300F0C" w:rsidRPr="002D4787" w:rsidRDefault="00300F0C" w:rsidP="00300F0C">
      <w:pPr>
        <w:widowControl w:val="0"/>
        <w:contextualSpacing/>
        <w:jc w:val="both"/>
      </w:pPr>
      <w:r w:rsidRPr="002D4787">
        <w:t>____________________    _________                                    «__»  _________20</w:t>
      </w:r>
      <w:bookmarkStart w:id="0" w:name="_GoBack"/>
      <w:bookmarkEnd w:id="0"/>
      <w:r w:rsidRPr="002D4787">
        <w:t>_г.</w:t>
      </w:r>
    </w:p>
    <w:p w:rsidR="00300F0C" w:rsidRPr="002D4787" w:rsidRDefault="00300F0C" w:rsidP="00300F0C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sectPr w:rsidR="00300F0C" w:rsidRPr="002D4787" w:rsidSect="007A2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B0E"/>
    <w:rsid w:val="00023578"/>
    <w:rsid w:val="000B24BE"/>
    <w:rsid w:val="000B3F7F"/>
    <w:rsid w:val="000D22E7"/>
    <w:rsid w:val="001D3E5F"/>
    <w:rsid w:val="002906B1"/>
    <w:rsid w:val="002D5873"/>
    <w:rsid w:val="002F4DC4"/>
    <w:rsid w:val="00300F0C"/>
    <w:rsid w:val="003A375C"/>
    <w:rsid w:val="00420C2E"/>
    <w:rsid w:val="00423C31"/>
    <w:rsid w:val="004745D0"/>
    <w:rsid w:val="0049267B"/>
    <w:rsid w:val="005547BB"/>
    <w:rsid w:val="005804D3"/>
    <w:rsid w:val="005C3F81"/>
    <w:rsid w:val="00632A0A"/>
    <w:rsid w:val="006347D7"/>
    <w:rsid w:val="00650FAA"/>
    <w:rsid w:val="006954CF"/>
    <w:rsid w:val="006C65B4"/>
    <w:rsid w:val="0072190C"/>
    <w:rsid w:val="00737581"/>
    <w:rsid w:val="007A2B0E"/>
    <w:rsid w:val="008D743A"/>
    <w:rsid w:val="00905390"/>
    <w:rsid w:val="009D4702"/>
    <w:rsid w:val="00A51722"/>
    <w:rsid w:val="00AE5E85"/>
    <w:rsid w:val="00C41105"/>
    <w:rsid w:val="00CE1F5C"/>
    <w:rsid w:val="00CF7BB1"/>
    <w:rsid w:val="00D321DA"/>
    <w:rsid w:val="00DB3B53"/>
    <w:rsid w:val="00E724F9"/>
    <w:rsid w:val="00EB7A30"/>
    <w:rsid w:val="00EF3FC7"/>
    <w:rsid w:val="00FD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nam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5482-BD89-4E14-B71D-B8570BE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25</Pages>
  <Words>8639</Words>
  <Characters>49245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2018-12-03T10:09:00Z</dcterms:created>
  <dcterms:modified xsi:type="dcterms:W3CDTF">2019-03-18T06:21:00Z</dcterms:modified>
</cp:coreProperties>
</file>